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6E" w:rsidRDefault="009C396E" w:rsidP="009C396E">
      <w:pPr>
        <w:pStyle w:val="Standard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Allegato</w:t>
      </w:r>
    </w:p>
    <w:p w:rsidR="009C396E" w:rsidRDefault="009C396E" w:rsidP="009C396E">
      <w:pPr>
        <w:pStyle w:val="Standard"/>
        <w:spacing w:line="360" w:lineRule="auto"/>
        <w:jc w:val="left"/>
        <w:rPr>
          <w:rFonts w:ascii="Century Gothic" w:hAnsi="Century Gothic" w:cs="Arial"/>
          <w:sz w:val="20"/>
          <w:szCs w:val="20"/>
        </w:rPr>
      </w:pPr>
    </w:p>
    <w:p w:rsidR="009C396E" w:rsidRDefault="009C396E" w:rsidP="009C396E">
      <w:pPr>
        <w:pStyle w:val="Standard"/>
        <w:spacing w:line="360" w:lineRule="auto"/>
        <w:jc w:val="left"/>
        <w:rPr>
          <w:rFonts w:ascii="Century Gothic" w:hAnsi="Century Gothic" w:cs="Arial"/>
          <w:sz w:val="20"/>
          <w:szCs w:val="20"/>
        </w:rPr>
      </w:pPr>
    </w:p>
    <w:p w:rsidR="009C396E" w:rsidRPr="003C45D7" w:rsidRDefault="009C396E" w:rsidP="009C396E">
      <w:pPr>
        <w:pStyle w:val="Standard"/>
        <w:spacing w:line="360" w:lineRule="auto"/>
        <w:ind w:left="5245"/>
        <w:jc w:val="left"/>
        <w:rPr>
          <w:rFonts w:ascii="Century Gothic" w:hAnsi="Century Gothic" w:cs="Arial"/>
          <w:b/>
          <w:sz w:val="20"/>
          <w:szCs w:val="20"/>
        </w:rPr>
      </w:pPr>
      <w:r w:rsidRPr="003C45D7">
        <w:rPr>
          <w:rFonts w:ascii="Century Gothic" w:hAnsi="Century Gothic" w:cs="Arial"/>
          <w:b/>
          <w:sz w:val="20"/>
          <w:szCs w:val="20"/>
        </w:rPr>
        <w:t>Spett.le</w:t>
      </w:r>
    </w:p>
    <w:p w:rsidR="009C396E" w:rsidRPr="003C45D7" w:rsidRDefault="001F60D9" w:rsidP="009C396E">
      <w:pPr>
        <w:pStyle w:val="Standard"/>
        <w:spacing w:line="360" w:lineRule="auto"/>
        <w:ind w:left="5245"/>
        <w:jc w:val="lef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Camera di Commercio di </w:t>
      </w:r>
      <w:r w:rsidR="001A0953">
        <w:rPr>
          <w:rFonts w:ascii="Century Gothic" w:hAnsi="Century Gothic" w:cs="Arial"/>
          <w:b/>
          <w:sz w:val="20"/>
          <w:szCs w:val="20"/>
        </w:rPr>
        <w:t>Pavia</w:t>
      </w:r>
    </w:p>
    <w:p w:rsidR="001A0953" w:rsidRDefault="001A0953" w:rsidP="009C396E">
      <w:pPr>
        <w:pStyle w:val="Standard"/>
        <w:spacing w:line="360" w:lineRule="auto"/>
        <w:ind w:left="5245"/>
        <w:jc w:val="left"/>
        <w:rPr>
          <w:rFonts w:ascii="Century Gothic" w:hAnsi="Century Gothic" w:cs="Arial"/>
          <w:b/>
          <w:sz w:val="20"/>
          <w:szCs w:val="20"/>
        </w:rPr>
      </w:pPr>
      <w:r w:rsidRPr="001A0953">
        <w:rPr>
          <w:rFonts w:ascii="Century Gothic" w:hAnsi="Century Gothic" w:cs="Arial"/>
          <w:b/>
          <w:sz w:val="20"/>
          <w:szCs w:val="20"/>
        </w:rPr>
        <w:t xml:space="preserve">Via Mentana, 27 </w:t>
      </w:r>
    </w:p>
    <w:p w:rsidR="003C45D7" w:rsidRPr="003C45D7" w:rsidRDefault="001A0953" w:rsidP="009C396E">
      <w:pPr>
        <w:pStyle w:val="Standard"/>
        <w:spacing w:line="360" w:lineRule="auto"/>
        <w:ind w:left="5245"/>
        <w:jc w:val="left"/>
        <w:rPr>
          <w:rFonts w:ascii="Century Gothic" w:hAnsi="Century Gothic" w:cs="Arial"/>
          <w:b/>
          <w:sz w:val="20"/>
          <w:szCs w:val="20"/>
        </w:rPr>
      </w:pPr>
      <w:r w:rsidRPr="001A0953">
        <w:rPr>
          <w:rFonts w:ascii="Century Gothic" w:hAnsi="Century Gothic" w:cs="Arial"/>
          <w:b/>
          <w:sz w:val="20"/>
          <w:szCs w:val="20"/>
        </w:rPr>
        <w:t xml:space="preserve">27100 Pavia </w:t>
      </w:r>
    </w:p>
    <w:p w:rsidR="009C396E" w:rsidRDefault="009C396E" w:rsidP="009C396E">
      <w:pPr>
        <w:pStyle w:val="Standard"/>
        <w:spacing w:line="360" w:lineRule="auto"/>
        <w:jc w:val="left"/>
        <w:rPr>
          <w:rFonts w:ascii="Century Gothic" w:hAnsi="Century Gothic" w:cs="Arial"/>
          <w:sz w:val="20"/>
          <w:szCs w:val="20"/>
        </w:rPr>
      </w:pPr>
    </w:p>
    <w:p w:rsidR="009C396E" w:rsidRDefault="009C396E" w:rsidP="009C396E">
      <w:pPr>
        <w:pStyle w:val="Standard"/>
        <w:spacing w:line="360" w:lineRule="auto"/>
        <w:jc w:val="left"/>
        <w:rPr>
          <w:rFonts w:ascii="Century Gothic" w:hAnsi="Century Gothic" w:cs="Arial"/>
          <w:sz w:val="20"/>
          <w:szCs w:val="20"/>
        </w:rPr>
      </w:pP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B82656" w:rsidRPr="00B82656" w:rsidTr="00237185">
        <w:tc>
          <w:tcPr>
            <w:tcW w:w="1271" w:type="dxa"/>
          </w:tcPr>
          <w:p w:rsidR="00B82656" w:rsidRPr="00B82656" w:rsidRDefault="00B82656" w:rsidP="00B82656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Century Gothic" w:hAnsi="Century Gothic" w:cs="Arial"/>
                <w:b/>
                <w:bCs/>
                <w:kern w:val="0"/>
                <w:lang w:eastAsia="ar-SA"/>
              </w:rPr>
            </w:pPr>
            <w:r w:rsidRPr="00B82656">
              <w:rPr>
                <w:rFonts w:ascii="Century Gothic" w:hAnsi="Century Gothic" w:cs="Arial"/>
                <w:b/>
                <w:bCs/>
                <w:kern w:val="0"/>
                <w:lang w:eastAsia="ar-SA"/>
              </w:rPr>
              <w:t>OGGETTO:</w:t>
            </w:r>
          </w:p>
        </w:tc>
        <w:tc>
          <w:tcPr>
            <w:tcW w:w="8363" w:type="dxa"/>
          </w:tcPr>
          <w:p w:rsidR="00B82656" w:rsidRPr="00B82656" w:rsidRDefault="00B82656" w:rsidP="00B82656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Century Gothic" w:hAnsi="Century Gothic" w:cs="Arial"/>
                <w:b/>
                <w:bCs/>
                <w:kern w:val="0"/>
                <w:lang w:eastAsia="ar-SA"/>
              </w:rPr>
            </w:pPr>
            <w:r w:rsidRPr="00B82656">
              <w:rPr>
                <w:rFonts w:ascii="Century Gothic" w:hAnsi="Century Gothic" w:cs="Arial"/>
                <w:b/>
                <w:bCs/>
                <w:kern w:val="0"/>
                <w:lang w:eastAsia="ar-SA"/>
              </w:rPr>
              <w:t>RIQUALIFICAZIONE ARCHITETTONICA E IMPIANTISTICA DELL’IMMOBILE DI PROPRIETA’ DELLA CAMERA DI COMMERCIO DI PAVIA, SITO IN PIAZZA DEL LINO A PAVIA.</w:t>
            </w:r>
          </w:p>
        </w:tc>
      </w:tr>
    </w:tbl>
    <w:p w:rsidR="00B82656" w:rsidRPr="00B82656" w:rsidRDefault="00B82656" w:rsidP="00B82656">
      <w:pPr>
        <w:widowControl/>
        <w:autoSpaceDN/>
        <w:spacing w:line="360" w:lineRule="auto"/>
        <w:jc w:val="both"/>
        <w:textAlignment w:val="auto"/>
        <w:rPr>
          <w:rFonts w:ascii="Century Gothic" w:hAnsi="Century Gothic" w:cs="Arial"/>
          <w:b/>
          <w:bCs/>
          <w:kern w:val="0"/>
          <w:lang w:eastAsia="ar-SA"/>
        </w:rPr>
      </w:pPr>
    </w:p>
    <w:p w:rsidR="00610F52" w:rsidRPr="00610F52" w:rsidRDefault="00350546" w:rsidP="00B82656">
      <w:pPr>
        <w:widowControl/>
        <w:autoSpaceDN/>
        <w:spacing w:line="360" w:lineRule="auto"/>
        <w:jc w:val="both"/>
        <w:textAlignment w:val="auto"/>
        <w:rPr>
          <w:rFonts w:ascii="Century Gothic" w:hAnsi="Century Gothic" w:cs="Arial"/>
          <w:b/>
          <w:bCs/>
          <w:kern w:val="0"/>
          <w:lang w:eastAsia="ar-SA"/>
        </w:rPr>
      </w:pPr>
      <w:r w:rsidRPr="00350546">
        <w:rPr>
          <w:rFonts w:ascii="Century Gothic" w:hAnsi="Century Gothic" w:cs="Arial"/>
          <w:b/>
          <w:bCs/>
          <w:kern w:val="0"/>
          <w:lang w:eastAsia="ar-SA"/>
        </w:rPr>
        <w:t>Avviso per manifestazione di interesse finalizzata all’affidamento, mediante procedura negoziata ai sensi degli artt. 63 del D.Lgs. 50/2016 e 1, comma 2, lett. b), del D.L. 76/2020 (“Decreto Semplificazioni”), convertito in Legge 120/2020 s.m.i., dei lavori in oggetto</w:t>
      </w:r>
      <w:r w:rsidR="001A0953" w:rsidRPr="001A0953">
        <w:rPr>
          <w:rFonts w:ascii="Century Gothic" w:hAnsi="Century Gothic" w:cs="Arial"/>
          <w:b/>
          <w:bCs/>
          <w:kern w:val="0"/>
          <w:lang w:eastAsia="ar-SA"/>
        </w:rPr>
        <w:t>.</w:t>
      </w: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350546">
        <w:rPr>
          <w:rFonts w:ascii="Century Gothic" w:hAnsi="Century Gothic" w:cs="Century Gothic"/>
          <w:kern w:val="0"/>
        </w:rPr>
        <w:t xml:space="preserve">Il sottoscritto  </w:t>
      </w:r>
    </w:p>
    <w:p w:rsidR="00350546" w:rsidRPr="00350546" w:rsidRDefault="00350546" w:rsidP="00350546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(</w:t>
      </w:r>
      <w:proofErr w:type="gram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cognome)   </w:t>
      </w:r>
      <w:proofErr w:type="gram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(nome)                                                           (codice fiscale)</w:t>
      </w: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350546">
        <w:rPr>
          <w:rFonts w:ascii="Century Gothic" w:hAnsi="Century Gothic" w:cs="Century Gothic"/>
          <w:kern w:val="0"/>
        </w:rPr>
        <w:t xml:space="preserve">nato a </w:t>
      </w:r>
    </w:p>
    <w:p w:rsidR="00350546" w:rsidRPr="00350546" w:rsidRDefault="00350546" w:rsidP="00350546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(</w:t>
      </w:r>
      <w:proofErr w:type="gram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luogo)   </w:t>
      </w:r>
      <w:proofErr w:type="gram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(</w:t>
      </w:r>
      <w:proofErr w:type="spell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>prov</w:t>
      </w:r>
      <w:proofErr w:type="spell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.)                                                               (data) </w:t>
      </w: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350546">
        <w:rPr>
          <w:rFonts w:ascii="Century Gothic" w:hAnsi="Century Gothic" w:cs="Century Gothic"/>
          <w:kern w:val="0"/>
        </w:rPr>
        <w:t xml:space="preserve">residente a </w:t>
      </w:r>
    </w:p>
    <w:p w:rsidR="00350546" w:rsidRPr="00350546" w:rsidRDefault="00350546" w:rsidP="00350546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(</w:t>
      </w:r>
      <w:proofErr w:type="gram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luogo)   </w:t>
      </w:r>
      <w:proofErr w:type="gram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(</w:t>
      </w:r>
      <w:proofErr w:type="spell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>prov</w:t>
      </w:r>
      <w:proofErr w:type="spell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>.)                                                        (indirizzo)</w:t>
      </w: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350546">
        <w:rPr>
          <w:rFonts w:ascii="Century Gothic" w:hAnsi="Century Gothic" w:cs="Century Gothic"/>
          <w:kern w:val="0"/>
        </w:rPr>
        <w:t xml:space="preserve">indirizzo e-mail </w:t>
      </w:r>
      <w:r w:rsidRPr="00350546">
        <w:rPr>
          <w:rFonts w:ascii="Century Gothic" w:hAnsi="Century Gothic" w:cs="Century Gothic"/>
          <w:kern w:val="0"/>
        </w:rPr>
        <w:tab/>
        <w:t>tel.</w:t>
      </w:r>
    </w:p>
    <w:p w:rsidR="00350546" w:rsidRPr="00350546" w:rsidRDefault="00350546" w:rsidP="00350546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(</w:t>
      </w:r>
      <w:proofErr w:type="gram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e-mail)   </w:t>
      </w:r>
      <w:proofErr w:type="gram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(tel.)                                          </w:t>
      </w: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350546">
        <w:rPr>
          <w:rFonts w:ascii="Century Gothic" w:hAnsi="Century Gothic" w:cs="Century Gothic"/>
          <w:kern w:val="0"/>
        </w:rPr>
        <w:t xml:space="preserve">nella sua qualità di </w:t>
      </w:r>
    </w:p>
    <w:p w:rsidR="00350546" w:rsidRPr="00350546" w:rsidRDefault="00350546" w:rsidP="00350546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                                         (specificare ruolo)                                                                                       </w:t>
      </w: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350546">
        <w:rPr>
          <w:rFonts w:ascii="Century Gothic" w:hAnsi="Century Gothic" w:cs="Century Gothic"/>
          <w:kern w:val="0"/>
        </w:rPr>
        <w:t xml:space="preserve">dell’operatore economico </w:t>
      </w:r>
    </w:p>
    <w:p w:rsidR="00350546" w:rsidRPr="00350546" w:rsidRDefault="00350546" w:rsidP="00350546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                                                        (ragione sociale)                                                                          </w:t>
      </w: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350546">
        <w:rPr>
          <w:rFonts w:ascii="Century Gothic" w:hAnsi="Century Gothic" w:cs="Century Gothic"/>
          <w:kern w:val="0"/>
        </w:rPr>
        <w:t xml:space="preserve">con sede in  </w:t>
      </w:r>
    </w:p>
    <w:p w:rsidR="00350546" w:rsidRPr="00350546" w:rsidRDefault="00350546" w:rsidP="00350546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                                    (indirizzo, </w:t>
      </w:r>
      <w:proofErr w:type="spell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>cap</w:t>
      </w:r>
      <w:proofErr w:type="spell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, luogo)                                                                          </w:t>
      </w: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proofErr w:type="spellStart"/>
      <w:r w:rsidRPr="00350546">
        <w:rPr>
          <w:rFonts w:ascii="Century Gothic" w:hAnsi="Century Gothic" w:cs="Century Gothic"/>
          <w:kern w:val="0"/>
        </w:rPr>
        <w:t>p.Iva</w:t>
      </w:r>
      <w:proofErr w:type="spellEnd"/>
      <w:r w:rsidRPr="00350546">
        <w:rPr>
          <w:rFonts w:ascii="Century Gothic" w:hAnsi="Century Gothic" w:cs="Century Gothic"/>
          <w:kern w:val="0"/>
        </w:rPr>
        <w:t xml:space="preserve">/cod. </w:t>
      </w:r>
      <w:proofErr w:type="spellStart"/>
      <w:r w:rsidRPr="00350546">
        <w:rPr>
          <w:rFonts w:ascii="Century Gothic" w:hAnsi="Century Gothic" w:cs="Century Gothic"/>
          <w:kern w:val="0"/>
        </w:rPr>
        <w:t>fisc</w:t>
      </w:r>
      <w:proofErr w:type="spellEnd"/>
      <w:r w:rsidRPr="00350546">
        <w:rPr>
          <w:rFonts w:ascii="Century Gothic" w:hAnsi="Century Gothic" w:cs="Century Gothic"/>
          <w:kern w:val="0"/>
        </w:rPr>
        <w:t xml:space="preserve">.  </w:t>
      </w:r>
    </w:p>
    <w:p w:rsidR="00350546" w:rsidRPr="00350546" w:rsidRDefault="00350546" w:rsidP="00350546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                                        (</w:t>
      </w:r>
      <w:proofErr w:type="spell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>p.Iva</w:t>
      </w:r>
      <w:proofErr w:type="spell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/cod. </w:t>
      </w:r>
      <w:proofErr w:type="spellStart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>fisc</w:t>
      </w:r>
      <w:proofErr w:type="spellEnd"/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.)                                                                          </w:t>
      </w:r>
    </w:p>
    <w:p w:rsidR="00350546" w:rsidRPr="00350546" w:rsidRDefault="00350546" w:rsidP="00350546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350546">
        <w:rPr>
          <w:rFonts w:ascii="Century Gothic" w:hAnsi="Century Gothic" w:cs="Century Gothic"/>
          <w:kern w:val="0"/>
        </w:rPr>
        <w:t xml:space="preserve">Indirizzo e-mail  </w:t>
      </w:r>
    </w:p>
    <w:p w:rsidR="00350546" w:rsidRPr="00350546" w:rsidRDefault="00350546" w:rsidP="00350546">
      <w:pPr>
        <w:widowControl/>
        <w:tabs>
          <w:tab w:val="left" w:pos="5670"/>
        </w:tabs>
        <w:spacing w:line="360" w:lineRule="auto"/>
        <w:jc w:val="both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350546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                                                               (e-mail)   </w:t>
      </w: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350546" w:rsidRDefault="00350546" w:rsidP="009C396E">
      <w:pPr>
        <w:pStyle w:val="Standard"/>
        <w:rPr>
          <w:rFonts w:ascii="Arial" w:hAnsi="Arial" w:cs="Arial"/>
        </w:rPr>
      </w:pPr>
    </w:p>
    <w:p w:rsidR="00350546" w:rsidRDefault="00350546" w:rsidP="009C396E">
      <w:pPr>
        <w:pStyle w:val="Standard"/>
        <w:rPr>
          <w:rFonts w:ascii="Arial" w:hAnsi="Arial" w:cs="Arial"/>
        </w:rPr>
      </w:pPr>
    </w:p>
    <w:p w:rsidR="00350546" w:rsidRDefault="00350546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MANIFESTA IL PROPRIO INTERESSE</w:t>
      </w:r>
    </w:p>
    <w:p w:rsidR="009C396E" w:rsidRDefault="009C396E" w:rsidP="009C396E">
      <w:pPr>
        <w:pStyle w:val="Standard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 partecipare alla procedura in oggetto come:</w:t>
      </w: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Wingdings" w:hAnsi="Wingdings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>Concorrente singolo/Consorzio già costituito;</w:t>
      </w:r>
    </w:p>
    <w:p w:rsidR="006E5C10" w:rsidRDefault="006E5C10" w:rsidP="009C396E">
      <w:pPr>
        <w:pStyle w:val="Standard"/>
        <w:spacing w:line="360" w:lineRule="auto"/>
      </w:pPr>
    </w:p>
    <w:p w:rsidR="009C396E" w:rsidRDefault="009C396E" w:rsidP="00350546">
      <w:pPr>
        <w:pStyle w:val="Standard"/>
        <w:spacing w:line="360" w:lineRule="auto"/>
        <w:ind w:left="709" w:hanging="709"/>
        <w:rPr>
          <w:rFonts w:ascii="Century Gothic" w:hAnsi="Century Gothic" w:cs="Century Gothic"/>
          <w:sz w:val="20"/>
          <w:szCs w:val="20"/>
        </w:rPr>
      </w:pPr>
      <w:r>
        <w:rPr>
          <w:rFonts w:ascii="Wingdings" w:hAnsi="Wingdings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</w:r>
      <w:r w:rsidR="00350546" w:rsidRPr="00350546">
        <w:rPr>
          <w:rFonts w:ascii="Century Gothic" w:hAnsi="Century Gothic" w:cs="Century Gothic"/>
          <w:sz w:val="20"/>
          <w:szCs w:val="20"/>
        </w:rPr>
        <w:t xml:space="preserve">Raggruppamento/Consorzio da costituirsi </w:t>
      </w:r>
      <w:r w:rsidR="00350546" w:rsidRPr="00350546">
        <w:rPr>
          <w:rFonts w:ascii="Century Gothic" w:hAnsi="Century Gothic" w:cs="Century Gothic"/>
          <w:i/>
          <w:sz w:val="20"/>
          <w:szCs w:val="20"/>
        </w:rPr>
        <w:t>(si precisa che la manifestazione deve essere presentata dal mandatario)</w:t>
      </w:r>
      <w:r w:rsidR="00350546" w:rsidRPr="00350546">
        <w:rPr>
          <w:rFonts w:ascii="Century Gothic" w:hAnsi="Century Gothic" w:cs="Century Gothic"/>
          <w:sz w:val="20"/>
          <w:szCs w:val="20"/>
        </w:rPr>
        <w:t>, impegnandosi al pieno rispetto della normativa di cui all’articolo 48 del D.Lgs. 50/2016</w:t>
      </w:r>
      <w:r w:rsidR="00350546" w:rsidRPr="00350546">
        <w:rPr>
          <w:rFonts w:ascii="Century Gothic" w:hAnsi="Century Gothic" w:cs="Century Gothic"/>
          <w:i/>
          <w:sz w:val="20"/>
          <w:szCs w:val="20"/>
        </w:rPr>
        <w:t xml:space="preserve">, Codice dei contratti pubblici, </w:t>
      </w:r>
      <w:r w:rsidR="00350546" w:rsidRPr="00350546">
        <w:rPr>
          <w:rFonts w:ascii="Century Gothic" w:hAnsi="Century Gothic" w:cs="Century Gothic"/>
          <w:sz w:val="20"/>
          <w:szCs w:val="20"/>
        </w:rPr>
        <w:t>composto nel seguente modo:</w:t>
      </w:r>
    </w:p>
    <w:p w:rsidR="00350546" w:rsidRDefault="00350546" w:rsidP="00350546">
      <w:pPr>
        <w:pStyle w:val="Standard"/>
        <w:spacing w:line="360" w:lineRule="auto"/>
        <w:ind w:left="709" w:hanging="709"/>
        <w:rPr>
          <w:rFonts w:ascii="Century Gothic" w:hAnsi="Century Gothic" w:cs="Century Gothic"/>
          <w:sz w:val="20"/>
          <w:szCs w:val="20"/>
        </w:rPr>
      </w:pPr>
    </w:p>
    <w:tbl>
      <w:tblPr>
        <w:tblStyle w:val="Grigliatabella"/>
        <w:tblW w:w="0" w:type="auto"/>
        <w:tblInd w:w="170" w:type="dxa"/>
        <w:tblLook w:val="04A0" w:firstRow="1" w:lastRow="0" w:firstColumn="1" w:lastColumn="0" w:noHBand="0" w:noVBand="1"/>
      </w:tblPr>
      <w:tblGrid>
        <w:gridCol w:w="9458"/>
      </w:tblGrid>
      <w:tr w:rsidR="00350546" w:rsidTr="00350546">
        <w:tc>
          <w:tcPr>
            <w:tcW w:w="9628" w:type="dxa"/>
          </w:tcPr>
          <w:p w:rsid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/>
                <w:bCs/>
                <w:kern w:val="0"/>
              </w:rPr>
            </w:pP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/>
                <w:bCs/>
                <w:kern w:val="0"/>
              </w:rPr>
              <w:t xml:space="preserve">Mandatario: </w:t>
            </w:r>
            <w:r w:rsidRPr="00350546">
              <w:rPr>
                <w:rFonts w:ascii="Century Gothic" w:hAnsi="Century Gothic" w:cs="Calibri-Bold"/>
                <w:bCs/>
                <w:kern w:val="0"/>
              </w:rPr>
              <w:t>………………………………………</w:t>
            </w:r>
            <w:proofErr w:type="gramStart"/>
            <w:r w:rsidRPr="00350546">
              <w:rPr>
                <w:rFonts w:ascii="Century Gothic" w:hAnsi="Century Gothic" w:cs="Calibri-Bold"/>
                <w:bCs/>
                <w:kern w:val="0"/>
              </w:rPr>
              <w:t>…….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…....................................................................</w:t>
            </w:r>
            <w:r>
              <w:rPr>
                <w:rFonts w:ascii="Century Gothic" w:hAnsi="Century Gothic" w:cs="Calibri-Bold"/>
                <w:bCs/>
                <w:kern w:val="0"/>
              </w:rPr>
              <w:t>....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 xml:space="preserve">per l’esecuzione delle seguenti opere (specificare </w:t>
            </w:r>
            <w:r w:rsidRPr="00350546">
              <w:rPr>
                <w:rFonts w:ascii="Century Gothic" w:hAnsi="Century Gothic" w:cs="Calibri-Bold"/>
                <w:bCs/>
                <w:kern w:val="0"/>
                <w:u w:val="single"/>
              </w:rPr>
              <w:t>categoria</w:t>
            </w:r>
            <w:r w:rsidRPr="00350546">
              <w:rPr>
                <w:rFonts w:ascii="Century Gothic" w:hAnsi="Century Gothic" w:cs="Calibri-Bold"/>
                <w:bCs/>
                <w:kern w:val="0"/>
              </w:rPr>
              <w:t xml:space="preserve"> e relativa incidenza): ………………</w:t>
            </w:r>
            <w:proofErr w:type="gramStart"/>
            <w:r w:rsidRPr="00350546">
              <w:rPr>
                <w:rFonts w:ascii="Century Gothic" w:hAnsi="Century Gothic" w:cs="Calibri-Bold"/>
                <w:bCs/>
                <w:kern w:val="0"/>
              </w:rPr>
              <w:t>…</w:t>
            </w:r>
            <w:r>
              <w:rPr>
                <w:rFonts w:ascii="Century Gothic" w:hAnsi="Century Gothic" w:cs="Calibri-Bold"/>
                <w:bCs/>
                <w:kern w:val="0"/>
              </w:rPr>
              <w:t>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………………………………………………………………………………...…….………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>..........................</w:t>
            </w:r>
            <w:r>
              <w:rPr>
                <w:rFonts w:ascii="Century Gothic" w:hAnsi="Century Gothic" w:cs="Calibri-Bold"/>
                <w:bCs/>
                <w:kern w:val="0"/>
              </w:rPr>
              <w:t>....</w:t>
            </w:r>
            <w:r w:rsidRPr="00350546">
              <w:rPr>
                <w:rFonts w:ascii="Century Gothic" w:hAnsi="Century Gothic" w:cs="Calibri-Bold"/>
                <w:bCs/>
                <w:kern w:val="0"/>
              </w:rPr>
              <w:t>..................................................................................................................................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>per una quota di partecipazione, all’interno del raggruppamento, del ……………</w:t>
            </w:r>
            <w:proofErr w:type="gramStart"/>
            <w:r w:rsidRPr="00350546">
              <w:rPr>
                <w:rFonts w:ascii="Century Gothic" w:hAnsi="Century Gothic" w:cs="Calibri-Bold"/>
                <w:bCs/>
                <w:kern w:val="0"/>
              </w:rPr>
              <w:t>…</w:t>
            </w:r>
            <w:r>
              <w:rPr>
                <w:rFonts w:ascii="Century Gothic" w:hAnsi="Century Gothic" w:cs="Calibri-Bold"/>
                <w:bCs/>
                <w:kern w:val="0"/>
              </w:rPr>
              <w:t>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…….%</w:t>
            </w:r>
          </w:p>
          <w:p w:rsidR="00350546" w:rsidRDefault="00350546" w:rsidP="0035054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entury Gothic" w:hAnsi="Century Gothic" w:cs="Calibri-Bold"/>
                <w:b/>
                <w:bCs/>
                <w:kern w:val="0"/>
              </w:rPr>
            </w:pPr>
          </w:p>
        </w:tc>
      </w:tr>
    </w:tbl>
    <w:p w:rsidR="00350546" w:rsidRPr="00350546" w:rsidRDefault="00350546" w:rsidP="00350546">
      <w:pPr>
        <w:widowControl/>
        <w:suppressAutoHyphens w:val="0"/>
        <w:autoSpaceDN/>
        <w:spacing w:line="360" w:lineRule="auto"/>
        <w:ind w:left="170"/>
        <w:jc w:val="both"/>
        <w:textAlignment w:val="auto"/>
        <w:rPr>
          <w:rFonts w:ascii="Century Gothic" w:hAnsi="Century Gothic" w:cs="Calibri-Bold"/>
          <w:b/>
          <w:bCs/>
          <w:kern w:val="0"/>
        </w:rPr>
      </w:pPr>
    </w:p>
    <w:tbl>
      <w:tblPr>
        <w:tblStyle w:val="Grigliatabella"/>
        <w:tblW w:w="0" w:type="auto"/>
        <w:tblInd w:w="170" w:type="dxa"/>
        <w:tblLook w:val="04A0" w:firstRow="1" w:lastRow="0" w:firstColumn="1" w:lastColumn="0" w:noHBand="0" w:noVBand="1"/>
      </w:tblPr>
      <w:tblGrid>
        <w:gridCol w:w="9458"/>
      </w:tblGrid>
      <w:tr w:rsidR="00350546" w:rsidTr="00350546">
        <w:tc>
          <w:tcPr>
            <w:tcW w:w="9628" w:type="dxa"/>
          </w:tcPr>
          <w:p w:rsid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/>
                <w:bCs/>
                <w:kern w:val="0"/>
              </w:rPr>
            </w:pP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/>
                <w:bCs/>
                <w:kern w:val="0"/>
              </w:rPr>
              <w:t xml:space="preserve">Mandante </w:t>
            </w:r>
            <w:proofErr w:type="gramStart"/>
            <w:r w:rsidRPr="00350546">
              <w:rPr>
                <w:rFonts w:ascii="Century Gothic" w:hAnsi="Century Gothic" w:cs="Calibri-Bold"/>
                <w:b/>
                <w:bCs/>
                <w:kern w:val="0"/>
              </w:rPr>
              <w:t xml:space="preserve">1: </w:t>
            </w:r>
            <w:r>
              <w:rPr>
                <w:rFonts w:ascii="Century Gothic" w:hAnsi="Century Gothic" w:cs="Calibri-Bold"/>
                <w:b/>
                <w:bCs/>
                <w:kern w:val="0"/>
              </w:rPr>
              <w:t>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…………………………………………….…...................................................................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 xml:space="preserve">per l’esecuzione delle seguenti opere (specificare </w:t>
            </w:r>
            <w:r w:rsidRPr="00350546">
              <w:rPr>
                <w:rFonts w:ascii="Century Gothic" w:hAnsi="Century Gothic" w:cs="Calibri-Bold"/>
                <w:bCs/>
                <w:kern w:val="0"/>
                <w:u w:val="single"/>
              </w:rPr>
              <w:t>categoria</w:t>
            </w:r>
            <w:r w:rsidRPr="00350546">
              <w:rPr>
                <w:rFonts w:ascii="Century Gothic" w:hAnsi="Century Gothic" w:cs="Calibri-Bold"/>
                <w:bCs/>
                <w:kern w:val="0"/>
              </w:rPr>
              <w:t xml:space="preserve"> e relativa incidenza): …………………</w:t>
            </w:r>
            <w:proofErr w:type="gramStart"/>
            <w:r w:rsidRPr="00350546">
              <w:rPr>
                <w:rFonts w:ascii="Century Gothic" w:hAnsi="Century Gothic" w:cs="Calibri-Bold"/>
                <w:bCs/>
                <w:kern w:val="0"/>
              </w:rPr>
              <w:t>…</w:t>
            </w:r>
            <w:r>
              <w:rPr>
                <w:rFonts w:ascii="Century Gothic" w:hAnsi="Century Gothic" w:cs="Calibri-Bold"/>
                <w:bCs/>
                <w:kern w:val="0"/>
              </w:rPr>
              <w:t>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……………………………………………………………………………...…….………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>....................................</w:t>
            </w:r>
            <w:r>
              <w:rPr>
                <w:rFonts w:ascii="Century Gothic" w:hAnsi="Century Gothic" w:cs="Calibri-Bold"/>
                <w:bCs/>
                <w:kern w:val="0"/>
              </w:rPr>
              <w:t>....</w:t>
            </w:r>
            <w:r w:rsidRPr="00350546">
              <w:rPr>
                <w:rFonts w:ascii="Century Gothic" w:hAnsi="Century Gothic" w:cs="Calibri-Bold"/>
                <w:bCs/>
                <w:kern w:val="0"/>
              </w:rPr>
              <w:t>........................................................................................................................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>per una quota di partecipazione, all’interno del raggruppamento, del …</w:t>
            </w:r>
            <w:proofErr w:type="gramStart"/>
            <w:r w:rsidRPr="00350546">
              <w:rPr>
                <w:rFonts w:ascii="Century Gothic" w:hAnsi="Century Gothic" w:cs="Calibri-Bold"/>
                <w:bCs/>
                <w:kern w:val="0"/>
              </w:rPr>
              <w:t>…</w:t>
            </w:r>
            <w:r>
              <w:rPr>
                <w:rFonts w:ascii="Century Gothic" w:hAnsi="Century Gothic" w:cs="Calibri-Bold"/>
                <w:bCs/>
                <w:kern w:val="0"/>
              </w:rPr>
              <w:t>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……………….%</w:t>
            </w:r>
          </w:p>
          <w:p w:rsidR="00350546" w:rsidRDefault="00350546" w:rsidP="00350546">
            <w:pPr>
              <w:widowControl/>
              <w:suppressAutoHyphens w:val="0"/>
              <w:autoSpaceDN/>
              <w:spacing w:line="360" w:lineRule="auto"/>
              <w:ind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</w:p>
        </w:tc>
      </w:tr>
    </w:tbl>
    <w:p w:rsidR="00350546" w:rsidRPr="00350546" w:rsidRDefault="00350546" w:rsidP="00350546">
      <w:pPr>
        <w:widowControl/>
        <w:suppressAutoHyphens w:val="0"/>
        <w:autoSpaceDN/>
        <w:spacing w:line="360" w:lineRule="auto"/>
        <w:ind w:left="170" w:right="169"/>
        <w:jc w:val="both"/>
        <w:textAlignment w:val="auto"/>
        <w:rPr>
          <w:rFonts w:ascii="Century Gothic" w:hAnsi="Century Gothic" w:cs="Calibri-Bold"/>
          <w:bCs/>
          <w:kern w:val="0"/>
        </w:rPr>
      </w:pPr>
    </w:p>
    <w:tbl>
      <w:tblPr>
        <w:tblStyle w:val="Grigliatabella"/>
        <w:tblW w:w="0" w:type="auto"/>
        <w:tblInd w:w="170" w:type="dxa"/>
        <w:tblLook w:val="04A0" w:firstRow="1" w:lastRow="0" w:firstColumn="1" w:lastColumn="0" w:noHBand="0" w:noVBand="1"/>
      </w:tblPr>
      <w:tblGrid>
        <w:gridCol w:w="9458"/>
      </w:tblGrid>
      <w:tr w:rsidR="00350546" w:rsidTr="00350546">
        <w:tc>
          <w:tcPr>
            <w:tcW w:w="9628" w:type="dxa"/>
          </w:tcPr>
          <w:p w:rsid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/>
                <w:bCs/>
                <w:kern w:val="0"/>
              </w:rPr>
            </w:pP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/>
                <w:bCs/>
                <w:kern w:val="0"/>
              </w:rPr>
              <w:t xml:space="preserve">Mandante 2 </w:t>
            </w:r>
            <w:r w:rsidRPr="00350546">
              <w:rPr>
                <w:rFonts w:ascii="Century Gothic" w:hAnsi="Century Gothic" w:cs="Calibri-Bold"/>
                <w:bCs/>
                <w:i/>
                <w:kern w:val="0"/>
              </w:rPr>
              <w:t>(se del caso)</w:t>
            </w:r>
            <w:r w:rsidRPr="00350546">
              <w:rPr>
                <w:rFonts w:ascii="Century Gothic" w:hAnsi="Century Gothic" w:cs="Calibri-Bold"/>
                <w:b/>
                <w:bCs/>
                <w:kern w:val="0"/>
              </w:rPr>
              <w:t xml:space="preserve">: </w:t>
            </w:r>
            <w:r w:rsidRPr="00350546">
              <w:rPr>
                <w:rFonts w:ascii="Century Gothic" w:hAnsi="Century Gothic" w:cs="Calibri-Bold"/>
                <w:bCs/>
                <w:kern w:val="0"/>
              </w:rPr>
              <w:t>……………………</w:t>
            </w:r>
            <w:proofErr w:type="gramStart"/>
            <w:r w:rsidRPr="00350546">
              <w:rPr>
                <w:rFonts w:ascii="Century Gothic" w:hAnsi="Century Gothic" w:cs="Calibri-Bold"/>
                <w:bCs/>
                <w:kern w:val="0"/>
              </w:rPr>
              <w:t>…</w:t>
            </w:r>
            <w:r>
              <w:rPr>
                <w:rFonts w:ascii="Century Gothic" w:hAnsi="Century Gothic" w:cs="Calibri-Bold"/>
                <w:bCs/>
                <w:kern w:val="0"/>
              </w:rPr>
              <w:t>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…………………….…...........................................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 xml:space="preserve">per l’esecuzione delle seguenti opere (specificare </w:t>
            </w:r>
            <w:r w:rsidRPr="00350546">
              <w:rPr>
                <w:rFonts w:ascii="Century Gothic" w:hAnsi="Century Gothic" w:cs="Calibri-Bold"/>
                <w:bCs/>
                <w:kern w:val="0"/>
                <w:u w:val="single"/>
              </w:rPr>
              <w:t>categoria</w:t>
            </w:r>
            <w:r w:rsidRPr="00350546">
              <w:rPr>
                <w:rFonts w:ascii="Century Gothic" w:hAnsi="Century Gothic" w:cs="Calibri-Bold"/>
                <w:bCs/>
                <w:kern w:val="0"/>
              </w:rPr>
              <w:t xml:space="preserve"> e relativa incidenza): ……………………………………………………………</w:t>
            </w:r>
            <w:proofErr w:type="gramStart"/>
            <w:r w:rsidRPr="00350546">
              <w:rPr>
                <w:rFonts w:ascii="Century Gothic" w:hAnsi="Century Gothic" w:cs="Calibri-Bold"/>
                <w:bCs/>
                <w:kern w:val="0"/>
              </w:rPr>
              <w:t>…</w:t>
            </w:r>
            <w:r>
              <w:rPr>
                <w:rFonts w:ascii="Century Gothic" w:hAnsi="Century Gothic" w:cs="Calibri-Bold"/>
                <w:bCs/>
                <w:kern w:val="0"/>
              </w:rPr>
              <w:t>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…………………………………...…….………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>......................................................................................</w:t>
            </w:r>
            <w:r>
              <w:rPr>
                <w:rFonts w:ascii="Century Gothic" w:hAnsi="Century Gothic" w:cs="Calibri-Bold"/>
                <w:bCs/>
                <w:kern w:val="0"/>
              </w:rPr>
              <w:t>....</w:t>
            </w:r>
            <w:r w:rsidRPr="00350546">
              <w:rPr>
                <w:rFonts w:ascii="Century Gothic" w:hAnsi="Century Gothic" w:cs="Calibri-Bold"/>
                <w:bCs/>
                <w:kern w:val="0"/>
              </w:rPr>
              <w:t>......................................................................</w:t>
            </w:r>
          </w:p>
          <w:p w:rsidR="00350546" w:rsidRPr="00350546" w:rsidRDefault="00350546" w:rsidP="00350546">
            <w:pPr>
              <w:widowControl/>
              <w:suppressAutoHyphens w:val="0"/>
              <w:autoSpaceDN/>
              <w:spacing w:line="360" w:lineRule="auto"/>
              <w:ind w:left="170" w:right="169"/>
              <w:jc w:val="both"/>
              <w:textAlignment w:val="auto"/>
              <w:rPr>
                <w:rFonts w:ascii="Century Gothic" w:hAnsi="Century Gothic" w:cs="Calibri-Bold"/>
                <w:bCs/>
                <w:kern w:val="0"/>
              </w:rPr>
            </w:pPr>
            <w:r w:rsidRPr="00350546">
              <w:rPr>
                <w:rFonts w:ascii="Century Gothic" w:hAnsi="Century Gothic" w:cs="Calibri-Bold"/>
                <w:bCs/>
                <w:kern w:val="0"/>
              </w:rPr>
              <w:t>per una quota di partecipazione, all’interno del raggruppamento, del ………</w:t>
            </w:r>
            <w:proofErr w:type="gramStart"/>
            <w:r w:rsidRPr="00350546">
              <w:rPr>
                <w:rFonts w:ascii="Century Gothic" w:hAnsi="Century Gothic" w:cs="Calibri-Bold"/>
                <w:bCs/>
                <w:kern w:val="0"/>
              </w:rPr>
              <w:t>…</w:t>
            </w:r>
            <w:r>
              <w:rPr>
                <w:rFonts w:ascii="Century Gothic" w:hAnsi="Century Gothic" w:cs="Calibri-Bold"/>
                <w:bCs/>
                <w:kern w:val="0"/>
              </w:rPr>
              <w:t>….</w:t>
            </w:r>
            <w:proofErr w:type="gramEnd"/>
            <w:r w:rsidRPr="00350546">
              <w:rPr>
                <w:rFonts w:ascii="Century Gothic" w:hAnsi="Century Gothic" w:cs="Calibri-Bold"/>
                <w:bCs/>
                <w:kern w:val="0"/>
              </w:rPr>
              <w:t>………….%</w:t>
            </w:r>
          </w:p>
          <w:p w:rsidR="00350546" w:rsidRDefault="00350546" w:rsidP="0035054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entury Gothic" w:hAnsi="Century Gothic" w:cs="Calibri-Bold"/>
                <w:b/>
                <w:bCs/>
                <w:kern w:val="0"/>
              </w:rPr>
            </w:pPr>
          </w:p>
        </w:tc>
      </w:tr>
    </w:tbl>
    <w:p w:rsidR="00350546" w:rsidRDefault="00350546" w:rsidP="00E04234">
      <w:pPr>
        <w:pStyle w:val="Standard"/>
        <w:spacing w:line="360" w:lineRule="auto"/>
        <w:ind w:left="708"/>
      </w:pPr>
    </w:p>
    <w:p w:rsidR="006E5C10" w:rsidRPr="006E5C10" w:rsidRDefault="006E5C10" w:rsidP="006E5C10">
      <w:pPr>
        <w:pStyle w:val="Standard"/>
        <w:jc w:val="center"/>
        <w:rPr>
          <w:rFonts w:ascii="Century Gothic" w:hAnsi="Century Gothic" w:cs="Arial"/>
        </w:rPr>
      </w:pPr>
      <w:r w:rsidRPr="006E5C10">
        <w:rPr>
          <w:rFonts w:ascii="Century Gothic" w:hAnsi="Century Gothic" w:cs="Arial"/>
        </w:rPr>
        <w:t>PRECISA QUANTO SEGUE (</w:t>
      </w:r>
      <w:r w:rsidRPr="006E5C10">
        <w:rPr>
          <w:rFonts w:ascii="Century Gothic" w:hAnsi="Century Gothic" w:cs="Arial"/>
          <w:i/>
        </w:rPr>
        <w:t>eventualmente</w:t>
      </w:r>
      <w:r w:rsidRPr="006E5C10">
        <w:rPr>
          <w:rFonts w:ascii="Century Gothic" w:hAnsi="Century Gothic" w:cs="Arial"/>
        </w:rPr>
        <w:t>):</w:t>
      </w:r>
    </w:p>
    <w:p w:rsidR="006E5C10" w:rsidRPr="006E5C10" w:rsidRDefault="006E5C10" w:rsidP="006E5C10">
      <w:pPr>
        <w:pStyle w:val="Standard"/>
        <w:jc w:val="center"/>
        <w:rPr>
          <w:rFonts w:ascii="Century Gothic" w:hAnsi="Century Gothic" w:cs="Arial"/>
          <w:b/>
        </w:rPr>
      </w:pPr>
    </w:p>
    <w:p w:rsidR="006E5C10" w:rsidRDefault="006E5C10" w:rsidP="006E5C10">
      <w:pPr>
        <w:pStyle w:val="Standard"/>
        <w:spacing w:line="360" w:lineRule="auto"/>
      </w:pPr>
      <w:r>
        <w:rPr>
          <w:rFonts w:ascii="Wingdings" w:hAnsi="Wingdings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 xml:space="preserve">Subappalto (specificare lavorazioni e relative quote che l’operatore intende affidare in subappalto): </w:t>
      </w:r>
    </w:p>
    <w:p w:rsidR="006E5C10" w:rsidRDefault="006E5C10" w:rsidP="006E5C10">
      <w:pPr>
        <w:pStyle w:val="Standard"/>
        <w:widowControl w:val="0"/>
        <w:numPr>
          <w:ilvl w:val="0"/>
          <w:numId w:val="6"/>
        </w:numPr>
        <w:spacing w:line="360" w:lineRule="auto"/>
        <w:rPr>
          <w:rFonts w:ascii="Century Gothic" w:hAnsi="Century Gothic" w:cs="Century Gothic"/>
          <w:sz w:val="20"/>
          <w:szCs w:val="20"/>
        </w:rPr>
      </w:pPr>
      <w:r w:rsidRPr="006E5C10">
        <w:rPr>
          <w:rFonts w:ascii="Century Gothic" w:hAnsi="Century Gothic" w:cs="Century Gothic"/>
          <w:sz w:val="20"/>
          <w:szCs w:val="20"/>
        </w:rPr>
        <w:t>OS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E5C10">
        <w:rPr>
          <w:rFonts w:ascii="Century Gothic" w:hAnsi="Century Gothic" w:cs="Century Gothic"/>
          <w:sz w:val="20"/>
          <w:szCs w:val="20"/>
        </w:rPr>
        <w:t>28</w:t>
      </w:r>
      <w:r>
        <w:rPr>
          <w:rFonts w:ascii="Century Gothic" w:hAnsi="Century Gothic" w:cs="Century Gothic"/>
          <w:sz w:val="20"/>
          <w:szCs w:val="20"/>
        </w:rPr>
        <w:t xml:space="preserve"> ………</w:t>
      </w:r>
      <w:proofErr w:type="gramStart"/>
      <w:r>
        <w:rPr>
          <w:rFonts w:ascii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hAnsi="Century Gothic" w:cs="Century Gothic"/>
          <w:sz w:val="20"/>
          <w:szCs w:val="20"/>
        </w:rPr>
        <w:t>. %</w:t>
      </w:r>
    </w:p>
    <w:p w:rsidR="006E5C10" w:rsidRDefault="006E5C10" w:rsidP="006E5C10">
      <w:pPr>
        <w:pStyle w:val="Standard"/>
        <w:widowControl w:val="0"/>
        <w:numPr>
          <w:ilvl w:val="0"/>
          <w:numId w:val="6"/>
        </w:numPr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OG 2 ………</w:t>
      </w:r>
      <w:proofErr w:type="gramStart"/>
      <w:r>
        <w:rPr>
          <w:rFonts w:ascii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hAnsi="Century Gothic" w:cs="Century Gothic"/>
          <w:sz w:val="20"/>
          <w:szCs w:val="20"/>
        </w:rPr>
        <w:t>. %</w:t>
      </w:r>
    </w:p>
    <w:p w:rsidR="006E5C10" w:rsidRPr="006E5C10" w:rsidRDefault="006E5C10" w:rsidP="006E5C10">
      <w:pPr>
        <w:pStyle w:val="Standard"/>
        <w:widowControl w:val="0"/>
        <w:numPr>
          <w:ilvl w:val="0"/>
          <w:numId w:val="6"/>
        </w:numPr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OS 30 ……………. %</w:t>
      </w:r>
    </w:p>
    <w:p w:rsidR="006E5C10" w:rsidRDefault="006E5C10" w:rsidP="006E5C10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6E5C10" w:rsidRPr="006E5C10" w:rsidRDefault="006E5C10" w:rsidP="006E5C10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6E5C10" w:rsidRDefault="006E5C10" w:rsidP="006E5C10">
      <w:pPr>
        <w:pStyle w:val="Standard"/>
        <w:spacing w:line="360" w:lineRule="auto"/>
      </w:pPr>
      <w:r>
        <w:rPr>
          <w:rFonts w:ascii="Wingdings" w:hAnsi="Wingdings" w:cs="Century Gothic"/>
          <w:sz w:val="20"/>
          <w:szCs w:val="20"/>
        </w:rPr>
        <w:lastRenderedPageBreak/>
        <w:t></w:t>
      </w:r>
      <w:r>
        <w:rPr>
          <w:rFonts w:ascii="Century Gothic" w:hAnsi="Century Gothic" w:cs="Century Gothic"/>
          <w:sz w:val="20"/>
          <w:szCs w:val="20"/>
        </w:rPr>
        <w:tab/>
        <w:t xml:space="preserve">Avvalimento (specificare): </w:t>
      </w:r>
    </w:p>
    <w:p w:rsidR="006E5C10" w:rsidRDefault="006E5C10" w:rsidP="006E5C10">
      <w:pPr>
        <w:pStyle w:val="Standard"/>
        <w:widowControl w:val="0"/>
        <w:numPr>
          <w:ilvl w:val="0"/>
          <w:numId w:val="6"/>
        </w:numPr>
        <w:spacing w:line="360" w:lineRule="auto"/>
        <w:rPr>
          <w:rFonts w:ascii="Century Gothic" w:hAnsi="Century Gothic" w:cs="Century Gothic"/>
          <w:sz w:val="20"/>
          <w:szCs w:val="20"/>
        </w:rPr>
      </w:pPr>
      <w:r w:rsidRPr="006E5C10">
        <w:rPr>
          <w:rFonts w:ascii="Century Gothic" w:hAnsi="Century Gothic" w:cs="Century Gothic"/>
          <w:sz w:val="20"/>
          <w:szCs w:val="20"/>
        </w:rPr>
        <w:t>OS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E5C10">
        <w:rPr>
          <w:rFonts w:ascii="Century Gothic" w:hAnsi="Century Gothic" w:cs="Century Gothic"/>
          <w:sz w:val="20"/>
          <w:szCs w:val="20"/>
        </w:rPr>
        <w:t>28</w:t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6E5C10" w:rsidRDefault="006E5C10" w:rsidP="006E5C10">
      <w:pPr>
        <w:pStyle w:val="Standard"/>
        <w:widowControl w:val="0"/>
        <w:numPr>
          <w:ilvl w:val="0"/>
          <w:numId w:val="6"/>
        </w:numPr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OG 2 </w:t>
      </w:r>
    </w:p>
    <w:p w:rsidR="006E5C10" w:rsidRPr="006E5C10" w:rsidRDefault="006E5C10" w:rsidP="00B45BA9">
      <w:pPr>
        <w:pStyle w:val="Standard"/>
        <w:widowControl w:val="0"/>
        <w:spacing w:line="360" w:lineRule="auto"/>
        <w:ind w:left="1434"/>
        <w:rPr>
          <w:rFonts w:ascii="Century Gothic" w:hAnsi="Century Gothic" w:cs="Century Gothic"/>
          <w:sz w:val="20"/>
          <w:szCs w:val="20"/>
        </w:rPr>
      </w:pPr>
      <w:bookmarkStart w:id="0" w:name="_GoBack"/>
      <w:bookmarkEnd w:id="0"/>
    </w:p>
    <w:p w:rsidR="009C396E" w:rsidRDefault="009C396E" w:rsidP="009C396E">
      <w:pPr>
        <w:pStyle w:val="Standard"/>
        <w:spacing w:line="360" w:lineRule="auto"/>
      </w:pPr>
      <w:r>
        <w:rPr>
          <w:rFonts w:ascii="Wingdings" w:hAnsi="Wingdings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>Altro (specificare): ……………………………………………………………</w:t>
      </w:r>
      <w:proofErr w:type="gramStart"/>
      <w:r>
        <w:rPr>
          <w:rFonts w:ascii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hAnsi="Century Gothic" w:cs="Century Gothic"/>
          <w:sz w:val="20"/>
          <w:szCs w:val="20"/>
        </w:rPr>
        <w:t>…………………………</w:t>
      </w:r>
    </w:p>
    <w:p w:rsidR="009C396E" w:rsidRDefault="009C396E" w:rsidP="009C396E">
      <w:pPr>
        <w:pStyle w:val="Standard"/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C396E" w:rsidRDefault="009C396E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 tal fine, consapevole delle sanzioni penali previste dall’articolo 76 del D.P.R. n. 445/2000 per le ipotesi di formazione di atti e dichiarazioni mendaci,</w:t>
      </w:r>
    </w:p>
    <w:p w:rsidR="00350546" w:rsidRDefault="00350546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C396E" w:rsidRDefault="009C396E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C396E" w:rsidRDefault="009C396E" w:rsidP="009C396E">
      <w:pPr>
        <w:pStyle w:val="Standard"/>
        <w:widowControl w:val="0"/>
        <w:spacing w:line="360" w:lineRule="auto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DICHIARA</w:t>
      </w:r>
    </w:p>
    <w:p w:rsidR="009C396E" w:rsidRDefault="009C396E" w:rsidP="009C396E">
      <w:pPr>
        <w:pStyle w:val="Standard"/>
        <w:widowControl w:val="0"/>
        <w:spacing w:line="360" w:lineRule="auto"/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9C396E" w:rsidRDefault="009C396E" w:rsidP="00BF651B">
      <w:pPr>
        <w:pStyle w:val="Standard"/>
        <w:widowControl w:val="0"/>
        <w:numPr>
          <w:ilvl w:val="0"/>
          <w:numId w:val="1"/>
        </w:numPr>
        <w:spacing w:line="360" w:lineRule="auto"/>
      </w:pPr>
      <w:r w:rsidRPr="00350546">
        <w:rPr>
          <w:rFonts w:ascii="Century Gothic" w:hAnsi="Century Gothic" w:cs="Century Gothic"/>
          <w:sz w:val="20"/>
          <w:szCs w:val="20"/>
        </w:rPr>
        <w:t>l’insussistenza</w:t>
      </w:r>
      <w:r>
        <w:rPr>
          <w:rFonts w:ascii="Century Gothic" w:hAnsi="Century Gothic" w:cs="Century Gothic"/>
          <w:sz w:val="20"/>
          <w:szCs w:val="20"/>
        </w:rPr>
        <w:t xml:space="preserve"> dei motivi di esclusione di cui all’articolo 80 del </w:t>
      </w:r>
      <w:proofErr w:type="gramStart"/>
      <w:r>
        <w:rPr>
          <w:rFonts w:ascii="Century Gothic" w:hAnsi="Century Gothic" w:cs="Century Gothic"/>
          <w:sz w:val="20"/>
          <w:szCs w:val="20"/>
        </w:rPr>
        <w:t>D.Lgs</w:t>
      </w:r>
      <w:proofErr w:type="gramEnd"/>
      <w:r>
        <w:rPr>
          <w:rFonts w:ascii="Century Gothic" w:hAnsi="Century Gothic" w:cs="Century Gothic"/>
          <w:sz w:val="20"/>
          <w:szCs w:val="20"/>
        </w:rPr>
        <w:t>. 50/2016;</w:t>
      </w:r>
    </w:p>
    <w:p w:rsidR="009C396E" w:rsidRPr="00350546" w:rsidRDefault="009C396E" w:rsidP="00BF651B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Century Gothic" w:hAnsi="Century Gothic" w:cs="Century Gothic"/>
          <w:sz w:val="20"/>
          <w:szCs w:val="20"/>
        </w:rPr>
      </w:pPr>
      <w:r w:rsidRPr="00350546">
        <w:rPr>
          <w:rFonts w:ascii="Century Gothic" w:hAnsi="Century Gothic" w:cs="Century Gothic"/>
          <w:sz w:val="20"/>
          <w:szCs w:val="20"/>
        </w:rPr>
        <w:t>di essere in possesso d</w:t>
      </w:r>
      <w:r w:rsidR="00B411ED" w:rsidRPr="00350546">
        <w:rPr>
          <w:rFonts w:ascii="Century Gothic" w:hAnsi="Century Gothic" w:cs="Century Gothic"/>
          <w:sz w:val="20"/>
          <w:szCs w:val="20"/>
        </w:rPr>
        <w:t>e</w:t>
      </w:r>
      <w:r w:rsidRPr="00350546">
        <w:rPr>
          <w:rFonts w:ascii="Century Gothic" w:hAnsi="Century Gothic" w:cs="Century Gothic"/>
          <w:sz w:val="20"/>
          <w:szCs w:val="20"/>
        </w:rPr>
        <w:t>i</w:t>
      </w:r>
      <w:r w:rsidR="00B411ED" w:rsidRPr="00350546">
        <w:rPr>
          <w:rFonts w:ascii="Century Gothic" w:hAnsi="Century Gothic" w:cs="Century Gothic"/>
          <w:sz w:val="20"/>
          <w:szCs w:val="20"/>
        </w:rPr>
        <w:t xml:space="preserve"> requisiti di qualificazione</w:t>
      </w:r>
      <w:r w:rsidR="007D278D" w:rsidRPr="00350546">
        <w:rPr>
          <w:rFonts w:ascii="Century Gothic" w:hAnsi="Century Gothic" w:cs="Century Gothic"/>
          <w:sz w:val="20"/>
          <w:szCs w:val="20"/>
        </w:rPr>
        <w:t xml:space="preserve"> richiesti all’art. 6 dell’avviso</w:t>
      </w:r>
      <w:r w:rsidRPr="00350546">
        <w:rPr>
          <w:rFonts w:ascii="Century Gothic" w:hAnsi="Century Gothic" w:cs="Century Gothic"/>
          <w:sz w:val="20"/>
          <w:szCs w:val="20"/>
        </w:rPr>
        <w:t>;</w:t>
      </w:r>
    </w:p>
    <w:p w:rsidR="00606371" w:rsidRPr="00606371" w:rsidRDefault="009C396E" w:rsidP="00606371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di essere a conoscenza che la presente manifestazione di interesse non costituisce proposta contrattuale, non determina l’instaurazione di posizioni giuridiche od obblighi, non comporta graduatorie di merito o attribuzione di punteggi e non vincola in alcun modo la Camera di Commercio che sarà libera di sospendere, modificare o annullare in qualsiasi momento il procedimento avviato, senza che i soggetti richiedenti la partecipazione possano vantare alcuna pretesa;</w:t>
      </w:r>
    </w:p>
    <w:p w:rsidR="00606371" w:rsidRDefault="009C396E" w:rsidP="00606371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Century Gothic"/>
        </w:rPr>
        <w:t xml:space="preserve">di acconsentire al trattamento, anche con strumenti informatici, dei dati personali forniti, </w:t>
      </w:r>
      <w:r w:rsidR="00606371" w:rsidRPr="000A1707">
        <w:rPr>
          <w:rFonts w:ascii="Century Gothic" w:hAnsi="Century Gothic" w:cs="Arial"/>
        </w:rPr>
        <w:t xml:space="preserve">ai sensi del </w:t>
      </w:r>
      <w:proofErr w:type="gramStart"/>
      <w:r w:rsidR="00606371" w:rsidRPr="000A1707">
        <w:rPr>
          <w:rFonts w:ascii="Century Gothic" w:hAnsi="Century Gothic" w:cs="Arial"/>
        </w:rPr>
        <w:t>D.Lgs</w:t>
      </w:r>
      <w:proofErr w:type="gramEnd"/>
      <w:r w:rsidR="00606371" w:rsidRPr="000A1707">
        <w:rPr>
          <w:rFonts w:ascii="Century Gothic" w:hAnsi="Century Gothic" w:cs="Arial"/>
        </w:rPr>
        <w:t>. 196/2003,</w:t>
      </w:r>
      <w:hyperlink r:id="rId5" w:tgtFrame="_blank" w:history="1">
        <w:r w:rsidR="00606371" w:rsidRPr="000A1707">
          <w:rPr>
            <w:rFonts w:ascii="Century Gothic" w:hAnsi="Century Gothic" w:cs="Arial"/>
          </w:rPr>
          <w:t xml:space="preserve"> novellato dal D.Lgs. 101/2018</w:t>
        </w:r>
      </w:hyperlink>
      <w:r w:rsidR="00606371" w:rsidRPr="000A1707">
        <w:rPr>
          <w:rFonts w:ascii="Century Gothic" w:hAnsi="Century Gothic" w:cs="Arial"/>
        </w:rPr>
        <w:t xml:space="preserve">, unitamente al </w:t>
      </w:r>
      <w:hyperlink r:id="rId6" w:tgtFrame="_blank" w:history="1">
        <w:r w:rsidR="00606371" w:rsidRPr="000A1707">
          <w:rPr>
            <w:rFonts w:ascii="Century Gothic" w:hAnsi="Century Gothic" w:cs="Arial"/>
          </w:rPr>
          <w:t>Regolamento (UE) 2016/679</w:t>
        </w:r>
      </w:hyperlink>
      <w:r w:rsidR="00606371" w:rsidRPr="000A1707">
        <w:rPr>
          <w:rFonts w:ascii="Century Gothic" w:hAnsi="Century Gothic" w:cs="Arial"/>
        </w:rPr>
        <w:t>, per gli adempi</w:t>
      </w:r>
      <w:r w:rsidR="00606371">
        <w:rPr>
          <w:rFonts w:ascii="Century Gothic" w:hAnsi="Century Gothic" w:cs="Arial"/>
        </w:rPr>
        <w:t>menti della presente procedura;</w:t>
      </w:r>
    </w:p>
    <w:p w:rsidR="00350546" w:rsidRPr="000A1707" w:rsidRDefault="00350546" w:rsidP="00606371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Century Gothic" w:hAnsi="Century Gothic" w:cs="Arial"/>
        </w:rPr>
      </w:pPr>
      <w:r w:rsidRPr="00350546">
        <w:rPr>
          <w:rFonts w:ascii="Century Gothic" w:hAnsi="Century Gothic" w:cs="Arial"/>
          <w:i/>
        </w:rPr>
        <w:t>(varie ed eventuali)</w:t>
      </w:r>
      <w:r w:rsidRPr="00350546">
        <w:rPr>
          <w:rFonts w:ascii="Century Gothic" w:hAnsi="Century Gothic" w:cs="Arial"/>
        </w:rPr>
        <w:t xml:space="preserve"> ………………………</w:t>
      </w:r>
      <w:proofErr w:type="gramStart"/>
      <w:r w:rsidRPr="00350546">
        <w:rPr>
          <w:rFonts w:ascii="Century Gothic" w:hAnsi="Century Gothic" w:cs="Arial"/>
        </w:rPr>
        <w:t>…….</w:t>
      </w:r>
      <w:proofErr w:type="gramEnd"/>
      <w:r w:rsidRPr="00350546">
        <w:rPr>
          <w:rFonts w:ascii="Century Gothic" w:hAnsi="Century Gothic" w:cs="Arial"/>
        </w:rPr>
        <w:t>.…………………………………………………………………</w:t>
      </w: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rPr>
          <w:rFonts w:ascii="Arial" w:hAnsi="Arial" w:cs="Arial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1"/>
        <w:gridCol w:w="5136"/>
      </w:tblGrid>
      <w:tr w:rsidR="009C396E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Luogo e data</w:t>
            </w: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Il legale rappresentante</w:t>
            </w:r>
          </w:p>
        </w:tc>
      </w:tr>
      <w:tr w:rsidR="009C396E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C396E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350546" w:rsidRPr="00350546" w:rsidRDefault="00350546" w:rsidP="00350546">
      <w:pPr>
        <w:widowControl/>
        <w:suppressAutoHyphens w:val="0"/>
        <w:autoSpaceDN/>
        <w:ind w:right="284"/>
        <w:jc w:val="both"/>
        <w:textAlignment w:val="auto"/>
        <w:rPr>
          <w:rFonts w:ascii="Century Gothic" w:hAnsi="Century Gothic" w:cs="Arial"/>
          <w:b/>
          <w:i/>
          <w:iCs/>
          <w:kern w:val="0"/>
        </w:rPr>
      </w:pPr>
      <w:r w:rsidRPr="00350546">
        <w:rPr>
          <w:rFonts w:ascii="Century Gothic" w:hAnsi="Century Gothic" w:cs="Arial"/>
          <w:b/>
          <w:i/>
          <w:iCs/>
          <w:kern w:val="0"/>
        </w:rPr>
        <w:t>Allegare:</w:t>
      </w:r>
    </w:p>
    <w:p w:rsidR="00350546" w:rsidRPr="00350546" w:rsidRDefault="00350546" w:rsidP="00350546">
      <w:pPr>
        <w:widowControl/>
        <w:suppressAutoHyphens w:val="0"/>
        <w:autoSpaceDN/>
        <w:ind w:right="284"/>
        <w:jc w:val="both"/>
        <w:textAlignment w:val="auto"/>
        <w:rPr>
          <w:rFonts w:ascii="Century Gothic" w:hAnsi="Century Gothic" w:cs="Arial"/>
          <w:b/>
          <w:i/>
          <w:iCs/>
          <w:kern w:val="0"/>
        </w:rPr>
      </w:pPr>
    </w:p>
    <w:p w:rsidR="00350546" w:rsidRPr="00350546" w:rsidRDefault="00350546" w:rsidP="00350546">
      <w:pPr>
        <w:widowControl/>
        <w:numPr>
          <w:ilvl w:val="0"/>
          <w:numId w:val="4"/>
        </w:numPr>
        <w:suppressAutoHyphens w:val="0"/>
        <w:autoSpaceDN/>
        <w:ind w:left="426" w:right="284"/>
        <w:contextualSpacing/>
        <w:jc w:val="both"/>
        <w:textAlignment w:val="auto"/>
        <w:rPr>
          <w:rFonts w:ascii="Century Gothic" w:hAnsi="Century Gothic" w:cs="Arial"/>
          <w:b/>
          <w:i/>
          <w:iCs/>
          <w:kern w:val="0"/>
        </w:rPr>
      </w:pPr>
      <w:r w:rsidRPr="00350546">
        <w:rPr>
          <w:rFonts w:ascii="Century Gothic" w:hAnsi="Century Gothic" w:cs="Arial"/>
          <w:b/>
          <w:i/>
          <w:iCs/>
          <w:kern w:val="0"/>
        </w:rPr>
        <w:t>copia attestazioni SOA</w:t>
      </w:r>
    </w:p>
    <w:p w:rsidR="00350546" w:rsidRPr="00350546" w:rsidRDefault="00350546" w:rsidP="00350546">
      <w:pPr>
        <w:widowControl/>
        <w:suppressAutoHyphens w:val="0"/>
        <w:autoSpaceDN/>
        <w:ind w:right="284"/>
        <w:jc w:val="both"/>
        <w:textAlignment w:val="auto"/>
        <w:rPr>
          <w:rFonts w:ascii="Century Gothic" w:hAnsi="Century Gothic" w:cs="Arial"/>
          <w:b/>
          <w:kern w:val="0"/>
        </w:rPr>
      </w:pPr>
    </w:p>
    <w:p w:rsidR="00350546" w:rsidRPr="00350546" w:rsidRDefault="00350546" w:rsidP="00350546">
      <w:pPr>
        <w:widowControl/>
        <w:suppressAutoHyphens w:val="0"/>
        <w:autoSpaceDN/>
        <w:ind w:right="284"/>
        <w:jc w:val="both"/>
        <w:textAlignment w:val="auto"/>
        <w:rPr>
          <w:rFonts w:ascii="Century Gothic" w:hAnsi="Century Gothic" w:cs="Arial"/>
          <w:kern w:val="0"/>
        </w:rPr>
      </w:pPr>
    </w:p>
    <w:p w:rsidR="00350546" w:rsidRPr="00350546" w:rsidRDefault="00350546" w:rsidP="00350546">
      <w:pPr>
        <w:widowControl/>
        <w:suppressAutoHyphens w:val="0"/>
        <w:autoSpaceDN/>
        <w:ind w:right="284"/>
        <w:jc w:val="both"/>
        <w:textAlignment w:val="auto"/>
        <w:rPr>
          <w:rFonts w:ascii="Century Gothic" w:hAnsi="Century Gothic" w:cs="Arial"/>
          <w:i/>
          <w:kern w:val="0"/>
        </w:rPr>
      </w:pPr>
      <w:r w:rsidRPr="00350546">
        <w:rPr>
          <w:rFonts w:ascii="Century Gothic" w:hAnsi="Century Gothic" w:cs="Arial"/>
          <w:i/>
          <w:kern w:val="0"/>
        </w:rPr>
        <w:t>N.B.</w:t>
      </w:r>
    </w:p>
    <w:p w:rsidR="00350546" w:rsidRPr="00350546" w:rsidRDefault="00350546" w:rsidP="00350546">
      <w:pPr>
        <w:widowControl/>
        <w:suppressAutoHyphens w:val="0"/>
        <w:autoSpaceDN/>
        <w:ind w:right="-1"/>
        <w:jc w:val="both"/>
        <w:textAlignment w:val="auto"/>
        <w:rPr>
          <w:rFonts w:ascii="Century Gothic" w:hAnsi="Century Gothic" w:cs="Arial"/>
          <w:i/>
          <w:iCs/>
          <w:kern w:val="0"/>
        </w:rPr>
      </w:pPr>
      <w:r w:rsidRPr="00350546">
        <w:rPr>
          <w:rFonts w:ascii="Century Gothic" w:hAnsi="Century Gothic" w:cs="Arial"/>
          <w:i/>
          <w:iCs/>
          <w:kern w:val="0"/>
        </w:rPr>
        <w:t>In caso di sottoscrizione da parte di delegato del legale rappresentante, va allegata copia della relativa procura notarile (generale o speciale) o altro documento da cui evincere i poteri di rappresentanza e fotocopia di documento di identità del delegante.</w:t>
      </w:r>
    </w:p>
    <w:p w:rsidR="009C396E" w:rsidRDefault="009C396E" w:rsidP="009C396E">
      <w:pPr>
        <w:pStyle w:val="Standard"/>
        <w:tabs>
          <w:tab w:val="left" w:pos="1260"/>
        </w:tabs>
        <w:ind w:left="540"/>
        <w:rPr>
          <w:rFonts w:ascii="Century Gothic" w:hAnsi="Century Gothic" w:cs="Century Gothic"/>
          <w:b/>
          <w:sz w:val="20"/>
          <w:szCs w:val="20"/>
        </w:rPr>
      </w:pPr>
    </w:p>
    <w:p w:rsidR="009C396E" w:rsidRDefault="009C396E" w:rsidP="009C396E">
      <w:pPr>
        <w:pStyle w:val="Standard"/>
        <w:tabs>
          <w:tab w:val="left" w:pos="1260"/>
        </w:tabs>
        <w:ind w:left="540"/>
        <w:rPr>
          <w:rFonts w:ascii="Century Gothic" w:hAnsi="Century Gothic" w:cs="Century Gothic"/>
          <w:b/>
          <w:sz w:val="20"/>
          <w:szCs w:val="20"/>
        </w:rPr>
      </w:pPr>
    </w:p>
    <w:p w:rsidR="002A3E76" w:rsidRDefault="002A3E76"/>
    <w:sectPr w:rsidR="002A3E76" w:rsidSect="009C396E">
      <w:pgSz w:w="11906" w:h="16838"/>
      <w:pgMar w:top="1134" w:right="1134" w:bottom="1134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4312"/>
    <w:multiLevelType w:val="hybridMultilevel"/>
    <w:tmpl w:val="37480F62"/>
    <w:lvl w:ilvl="0" w:tplc="627451D2">
      <w:numFmt w:val="bullet"/>
      <w:lvlText w:val=""/>
      <w:lvlJc w:val="left"/>
      <w:pPr>
        <w:ind w:left="1434" w:hanging="360"/>
      </w:pPr>
      <w:rPr>
        <w:rFonts w:ascii="Wingdings" w:eastAsia="Times New Roman" w:hAnsi="Wingdings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193009"/>
    <w:multiLevelType w:val="hybridMultilevel"/>
    <w:tmpl w:val="F6826FFA"/>
    <w:lvl w:ilvl="0" w:tplc="A9440F2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F8D72FF"/>
    <w:multiLevelType w:val="hybridMultilevel"/>
    <w:tmpl w:val="C02E49BE"/>
    <w:lvl w:ilvl="0" w:tplc="A9440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112AD"/>
    <w:multiLevelType w:val="hybridMultilevel"/>
    <w:tmpl w:val="6D5CF798"/>
    <w:lvl w:ilvl="0" w:tplc="B004069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7E78B3"/>
    <w:multiLevelType w:val="hybridMultilevel"/>
    <w:tmpl w:val="9984FA3C"/>
    <w:lvl w:ilvl="0" w:tplc="2D66EDC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93DE8"/>
    <w:multiLevelType w:val="hybridMultilevel"/>
    <w:tmpl w:val="38266E14"/>
    <w:lvl w:ilvl="0" w:tplc="A9440F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6E"/>
    <w:rsid w:val="0000265A"/>
    <w:rsid w:val="001A0953"/>
    <w:rsid w:val="001F60D9"/>
    <w:rsid w:val="00275D56"/>
    <w:rsid w:val="002A3E76"/>
    <w:rsid w:val="0030357E"/>
    <w:rsid w:val="00350546"/>
    <w:rsid w:val="003C45D7"/>
    <w:rsid w:val="005E7215"/>
    <w:rsid w:val="00606371"/>
    <w:rsid w:val="00610F52"/>
    <w:rsid w:val="006E5C10"/>
    <w:rsid w:val="007D278D"/>
    <w:rsid w:val="0082226F"/>
    <w:rsid w:val="009C396E"/>
    <w:rsid w:val="00A30E29"/>
    <w:rsid w:val="00AC5B60"/>
    <w:rsid w:val="00B411ED"/>
    <w:rsid w:val="00B45BA9"/>
    <w:rsid w:val="00B82656"/>
    <w:rsid w:val="00BF651B"/>
    <w:rsid w:val="00C363FF"/>
    <w:rsid w:val="00E04234"/>
    <w:rsid w:val="00E10BFE"/>
    <w:rsid w:val="00E54D7F"/>
    <w:rsid w:val="00F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2627"/>
  <w15:chartTrackingRefBased/>
  <w15:docId w15:val="{655C3FDD-94D4-4B58-B12C-A318FAD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C396E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60D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3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3FF"/>
    <w:rPr>
      <w:rFonts w:ascii="Segoe UI" w:eastAsia="Times New Roman" w:hAnsi="Segoe UI" w:cs="Segoe UI"/>
      <w:kern w:val="3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B8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voripubblici.it/normativa/20160427/Regolamento-UE-27-aprile-2016-n-679-16512.html" TargetMode="External"/><Relationship Id="rId5" Type="http://schemas.openxmlformats.org/officeDocument/2006/relationships/hyperlink" Target="https://www.lavoripubblici.it/normativa/20030630/Decreto-legislativo-30-giugno-2003-n-196-181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Ruvo</dc:creator>
  <cp:keywords/>
  <dc:description/>
  <cp:lastModifiedBy>Giampi Valle</cp:lastModifiedBy>
  <cp:revision>4</cp:revision>
  <cp:lastPrinted>2019-05-14T15:23:00Z</cp:lastPrinted>
  <dcterms:created xsi:type="dcterms:W3CDTF">2021-07-14T09:21:00Z</dcterms:created>
  <dcterms:modified xsi:type="dcterms:W3CDTF">2021-07-14T10:29:00Z</dcterms:modified>
</cp:coreProperties>
</file>