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E1C1F" w:rsidRPr="006F6AF4" w:rsidTr="00B80DBC">
        <w:tc>
          <w:tcPr>
            <w:tcW w:w="9778" w:type="dxa"/>
            <w:shd w:val="clear" w:color="auto" w:fill="auto"/>
          </w:tcPr>
          <w:p w:rsidR="004E1C1F" w:rsidRDefault="004E1C1F" w:rsidP="004E1C1F">
            <w:pPr>
              <w:tabs>
                <w:tab w:val="left" w:pos="2610"/>
                <w:tab w:val="center" w:pos="4781"/>
              </w:tabs>
              <w:spacing w:after="0" w:line="240" w:lineRule="auto"/>
              <w:rPr>
                <w:rFonts w:ascii="Times New Roman" w:hAnsi="Times New Roman"/>
                <w:b/>
                <w:bCs/>
              </w:rPr>
            </w:pPr>
          </w:p>
          <w:p w:rsidR="004E1C1F" w:rsidRDefault="004E1C1F" w:rsidP="004E1C1F">
            <w:pPr>
              <w:tabs>
                <w:tab w:val="left" w:pos="2610"/>
                <w:tab w:val="center" w:pos="4781"/>
              </w:tabs>
              <w:spacing w:after="0" w:line="240" w:lineRule="auto"/>
              <w:jc w:val="center"/>
              <w:rPr>
                <w:rFonts w:ascii="Times New Roman" w:hAnsi="Times New Roman"/>
                <w:b/>
                <w:bCs/>
              </w:rPr>
            </w:pPr>
            <w:r w:rsidRPr="006F6AF4">
              <w:rPr>
                <w:rFonts w:ascii="Times New Roman" w:hAnsi="Times New Roman"/>
                <w:b/>
                <w:bCs/>
              </w:rPr>
              <w:t>ORGANIZZAZION</w:t>
            </w:r>
            <w:r>
              <w:rPr>
                <w:rFonts w:ascii="Times New Roman" w:hAnsi="Times New Roman"/>
                <w:b/>
                <w:bCs/>
              </w:rPr>
              <w:t xml:space="preserve">I </w:t>
            </w:r>
            <w:r w:rsidRPr="006F6AF4">
              <w:rPr>
                <w:rFonts w:ascii="Times New Roman" w:hAnsi="Times New Roman"/>
                <w:b/>
                <w:bCs/>
              </w:rPr>
              <w:t>IMPRENDITORIAL</w:t>
            </w:r>
            <w:r>
              <w:rPr>
                <w:rFonts w:ascii="Times New Roman" w:hAnsi="Times New Roman"/>
                <w:b/>
                <w:bCs/>
              </w:rPr>
              <w:t>I</w:t>
            </w:r>
          </w:p>
          <w:p w:rsidR="004E1C1F" w:rsidRPr="006F6AF4" w:rsidRDefault="004E1C1F" w:rsidP="00B80DBC">
            <w:pPr>
              <w:spacing w:after="0" w:line="240" w:lineRule="auto"/>
              <w:jc w:val="center"/>
              <w:rPr>
                <w:rFonts w:ascii="Times New Roman" w:hAnsi="Times New Roman"/>
              </w:rPr>
            </w:pPr>
          </w:p>
        </w:tc>
      </w:tr>
      <w:tr w:rsidR="004E1C1F" w:rsidRPr="006F6AF4" w:rsidTr="00B80DBC">
        <w:trPr>
          <w:trHeight w:val="986"/>
        </w:trPr>
        <w:tc>
          <w:tcPr>
            <w:tcW w:w="9778" w:type="dxa"/>
            <w:shd w:val="clear" w:color="auto" w:fill="auto"/>
          </w:tcPr>
          <w:p w:rsidR="004E1C1F" w:rsidRPr="006F6AF4" w:rsidRDefault="004E1C1F" w:rsidP="00B80DBC">
            <w:pPr>
              <w:autoSpaceDE w:val="0"/>
              <w:autoSpaceDN w:val="0"/>
              <w:adjustRightInd w:val="0"/>
              <w:spacing w:after="0" w:line="240" w:lineRule="auto"/>
              <w:jc w:val="center"/>
              <w:rPr>
                <w:rFonts w:ascii="Times New Roman" w:hAnsi="Times New Roman"/>
              </w:rPr>
            </w:pPr>
            <w:r w:rsidRPr="006F6AF4">
              <w:rPr>
                <w:rFonts w:ascii="Times New Roman" w:hAnsi="Times New Roman"/>
              </w:rPr>
              <w:t>DICHIARAZIONE SOSTITUTIVA DI ATTO DI NOTORIETÀ’</w:t>
            </w:r>
          </w:p>
          <w:p w:rsidR="004E1C1F" w:rsidRPr="006F6AF4" w:rsidRDefault="004E1C1F" w:rsidP="00B80DBC">
            <w:pPr>
              <w:autoSpaceDE w:val="0"/>
              <w:autoSpaceDN w:val="0"/>
              <w:adjustRightInd w:val="0"/>
              <w:spacing w:after="0" w:line="240" w:lineRule="auto"/>
              <w:jc w:val="center"/>
              <w:rPr>
                <w:rFonts w:ascii="Times New Roman" w:hAnsi="Times New Roman"/>
                <w:sz w:val="20"/>
                <w:szCs w:val="20"/>
              </w:rPr>
            </w:pPr>
            <w:r w:rsidRPr="006F6AF4">
              <w:rPr>
                <w:rFonts w:ascii="Times New Roman" w:hAnsi="Times New Roman"/>
                <w:sz w:val="20"/>
                <w:szCs w:val="20"/>
              </w:rPr>
              <w:t>(D.P.R. 28 dicembre 2000, n. 445, art. 47)</w:t>
            </w:r>
          </w:p>
          <w:p w:rsidR="004E1C1F" w:rsidRPr="006F6AF4" w:rsidRDefault="004E1C1F" w:rsidP="00B80DBC">
            <w:pPr>
              <w:autoSpaceDE w:val="0"/>
              <w:autoSpaceDN w:val="0"/>
              <w:adjustRightInd w:val="0"/>
              <w:spacing w:after="0" w:line="240" w:lineRule="auto"/>
              <w:jc w:val="center"/>
              <w:rPr>
                <w:rFonts w:ascii="Times New Roman" w:hAnsi="Times New Roman"/>
                <w:b/>
                <w:bCs/>
                <w:sz w:val="20"/>
                <w:szCs w:val="20"/>
              </w:rPr>
            </w:pPr>
            <w:r w:rsidRPr="006F6AF4">
              <w:rPr>
                <w:rFonts w:ascii="Times New Roman" w:hAnsi="Times New Roman"/>
                <w:b/>
                <w:bCs/>
                <w:sz w:val="20"/>
                <w:szCs w:val="20"/>
              </w:rPr>
              <w:t>NON SOGGETTA AD AUTENTICAZIONE – ESENTE DA BOLLO</w:t>
            </w:r>
          </w:p>
          <w:p w:rsidR="004E1C1F" w:rsidRPr="006F6AF4" w:rsidRDefault="004E1C1F" w:rsidP="00B80DBC">
            <w:pPr>
              <w:autoSpaceDE w:val="0"/>
              <w:autoSpaceDN w:val="0"/>
              <w:adjustRightInd w:val="0"/>
              <w:spacing w:after="0" w:line="240" w:lineRule="auto"/>
              <w:jc w:val="center"/>
              <w:rPr>
                <w:rFonts w:ascii="Times New Roman" w:hAnsi="Times New Roman"/>
              </w:rPr>
            </w:pPr>
            <w:r w:rsidRPr="006F6AF4">
              <w:rPr>
                <w:rFonts w:ascii="Times New Roman" w:hAnsi="Times New Roman"/>
                <w:sz w:val="20"/>
                <w:szCs w:val="20"/>
              </w:rPr>
              <w:t>(D.P.R. 28 dicembre 2000, n. 445, art. 37, c.1)</w:t>
            </w:r>
          </w:p>
        </w:tc>
      </w:tr>
    </w:tbl>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Pr="00D26987" w:rsidRDefault="004E1C1F" w:rsidP="004E1C1F">
      <w:pPr>
        <w:autoSpaceDE w:val="0"/>
        <w:autoSpaceDN w:val="0"/>
        <w:adjustRightInd w:val="0"/>
        <w:spacing w:after="0" w:line="240" w:lineRule="auto"/>
        <w:jc w:val="both"/>
        <w:rPr>
          <w:rFonts w:ascii="Times New Roman" w:hAnsi="Times New Roman"/>
          <w:spacing w:val="-4"/>
        </w:rPr>
      </w:pPr>
      <w:r w:rsidRPr="00D26987">
        <w:rPr>
          <w:rFonts w:ascii="Times New Roman" w:hAnsi="Times New Roman"/>
          <w:spacing w:val="-4"/>
        </w:rPr>
        <w:t>A conoscenza del disposto dell’articolo 47 del decreto del Presidente della Repubblica 28 dicembre 2000, n. 445;</w:t>
      </w: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Ferma restando, a norma del disposto dell’articolo 75, dello stesso D.P.R. n. 445/2000, nel caso di dichiarazione non veritiera, la decadenza dai benefici eventualmente conseguiti;</w:t>
      </w: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Vista la legge 29 dicembre 1993, n. 580, e successive modifiche ed integrazioni, nonché i relativi regolamenti di attuazione;</w:t>
      </w: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Il sottoscritto …………………..………………………………………………………………</w:t>
      </w:r>
      <w:r>
        <w:rPr>
          <w:rFonts w:ascii="Times New Roman" w:hAnsi="Times New Roman"/>
        </w:rPr>
        <w:t>...........</w:t>
      </w:r>
      <w:r w:rsidRPr="00EC3AE5">
        <w:rPr>
          <w:rFonts w:ascii="Times New Roman" w:hAnsi="Times New Roman"/>
        </w:rPr>
        <w:t>………</w:t>
      </w: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legale rappresentante dell’associazione ………………………………………………………</w:t>
      </w:r>
      <w:r>
        <w:rPr>
          <w:rFonts w:ascii="Times New Roman" w:hAnsi="Times New Roman"/>
        </w:rPr>
        <w:t>............</w:t>
      </w:r>
      <w:r w:rsidRPr="00EC3AE5">
        <w:rPr>
          <w:rFonts w:ascii="Times New Roman" w:hAnsi="Times New Roman"/>
        </w:rPr>
        <w:t>……….</w:t>
      </w: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nato il …………………………. in …………….……………………………………………</w:t>
      </w:r>
      <w:r>
        <w:rPr>
          <w:rFonts w:ascii="Times New Roman" w:hAnsi="Times New Roman"/>
        </w:rPr>
        <w:t>............</w:t>
      </w:r>
      <w:r w:rsidRPr="00EC3AE5">
        <w:rPr>
          <w:rFonts w:ascii="Times New Roman" w:hAnsi="Times New Roman"/>
        </w:rPr>
        <w:t>…..……</w:t>
      </w: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al fine di concorrere all’assegnazione del/i seggio/i per il settore ……………</w:t>
      </w:r>
      <w:r>
        <w:rPr>
          <w:rFonts w:ascii="Times New Roman" w:hAnsi="Times New Roman"/>
        </w:rPr>
        <w:t>...........</w:t>
      </w:r>
      <w:r w:rsidRPr="00EC3AE5">
        <w:rPr>
          <w:rFonts w:ascii="Times New Roman" w:hAnsi="Times New Roman"/>
        </w:rPr>
        <w:t xml:space="preserve">…….. nel Consiglio della Camera di </w:t>
      </w:r>
      <w:r>
        <w:rPr>
          <w:rFonts w:ascii="Times New Roman" w:hAnsi="Times New Roman"/>
        </w:rPr>
        <w:t>C</w:t>
      </w:r>
      <w:r w:rsidRPr="00EC3AE5">
        <w:rPr>
          <w:rFonts w:ascii="Times New Roman" w:hAnsi="Times New Roman"/>
        </w:rPr>
        <w:t xml:space="preserve">ommercio di </w:t>
      </w:r>
      <w:r>
        <w:rPr>
          <w:rFonts w:ascii="Times New Roman" w:hAnsi="Times New Roman"/>
        </w:rPr>
        <w:t>Pavia</w:t>
      </w: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Default="004E1C1F" w:rsidP="004E1C1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imes New Roman" w:hAnsi="Times New Roman"/>
        </w:rPr>
      </w:pPr>
    </w:p>
    <w:p w:rsidR="004E1C1F" w:rsidRDefault="004E1C1F" w:rsidP="004E1C1F">
      <w:pPr>
        <w:numPr>
          <w:ilvl w:val="0"/>
          <w:numId w:val="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imes New Roman" w:hAnsi="Times New Roman"/>
        </w:rPr>
      </w:pPr>
      <w:r w:rsidRPr="00EC3AE5">
        <w:rPr>
          <w:rFonts w:ascii="Times New Roman" w:hAnsi="Times New Roman"/>
        </w:rPr>
        <w:t>e al fine di concorrere all’assegnazione della rappresentanza delle piccole imprese</w:t>
      </w:r>
    </w:p>
    <w:p w:rsidR="004E1C1F" w:rsidRPr="00EC3AE5" w:rsidRDefault="004E1C1F" w:rsidP="004E1C1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Default="004E1C1F" w:rsidP="004E1C1F">
      <w:pPr>
        <w:autoSpaceDE w:val="0"/>
        <w:autoSpaceDN w:val="0"/>
        <w:adjustRightInd w:val="0"/>
        <w:spacing w:after="0" w:line="240" w:lineRule="auto"/>
        <w:jc w:val="both"/>
        <w:rPr>
          <w:rFonts w:ascii="Times New Roman" w:hAnsi="Times New Roman"/>
        </w:rPr>
      </w:pPr>
      <w:r>
        <w:rPr>
          <w:rFonts w:ascii="Times New Roman" w:hAnsi="Times New Roman"/>
        </w:rPr>
        <w:t>tenuto conto delle regolarizzazioni effettuate nella precedente fase procedimentale sugli elenchi di cui agli allegati B</w:t>
      </w:r>
    </w:p>
    <w:p w:rsidR="004E1C1F" w:rsidRDefault="004E1C1F" w:rsidP="004E1C1F">
      <w:pPr>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both"/>
        <w:rPr>
          <w:rFonts w:ascii="Times New Roman" w:hAnsi="Times New Roman"/>
        </w:rPr>
      </w:pPr>
      <w:r w:rsidRPr="00EC3AE5">
        <w:rPr>
          <w:rFonts w:ascii="Times New Roman" w:hAnsi="Times New Roman"/>
        </w:rPr>
        <w:t>sotto la propria personale responsabilità:</w:t>
      </w:r>
    </w:p>
    <w:p w:rsidR="004E1C1F" w:rsidRPr="00EC3AE5" w:rsidRDefault="004E1C1F" w:rsidP="004E1C1F">
      <w:pPr>
        <w:autoSpaceDE w:val="0"/>
        <w:autoSpaceDN w:val="0"/>
        <w:adjustRightInd w:val="0"/>
        <w:spacing w:after="0" w:line="240" w:lineRule="auto"/>
        <w:jc w:val="both"/>
        <w:rPr>
          <w:rFonts w:ascii="Times New Roman" w:hAnsi="Times New Roman"/>
        </w:rPr>
      </w:pPr>
    </w:p>
    <w:p w:rsidR="004E1C1F" w:rsidRPr="00EC3AE5" w:rsidRDefault="004E1C1F" w:rsidP="004E1C1F">
      <w:pPr>
        <w:autoSpaceDE w:val="0"/>
        <w:autoSpaceDN w:val="0"/>
        <w:adjustRightInd w:val="0"/>
        <w:spacing w:after="0" w:line="240" w:lineRule="auto"/>
        <w:jc w:val="center"/>
        <w:rPr>
          <w:rFonts w:ascii="Times New Roman" w:hAnsi="Times New Roman"/>
        </w:rPr>
      </w:pPr>
      <w:r w:rsidRPr="00EC3AE5">
        <w:rPr>
          <w:rFonts w:ascii="Times New Roman" w:hAnsi="Times New Roman"/>
        </w:rPr>
        <w:t>DICHIARA</w:t>
      </w:r>
    </w:p>
    <w:p w:rsidR="004E1C1F" w:rsidRDefault="004E1C1F" w:rsidP="004E1C1F">
      <w:pPr>
        <w:autoSpaceDE w:val="0"/>
        <w:autoSpaceDN w:val="0"/>
        <w:adjustRightInd w:val="0"/>
        <w:spacing w:after="0" w:line="240" w:lineRule="auto"/>
        <w:jc w:val="both"/>
        <w:rPr>
          <w:rFonts w:ascii="Times New Roman" w:hAnsi="Times New Roman"/>
        </w:rPr>
      </w:pPr>
    </w:p>
    <w:p w:rsidR="004E1C1F" w:rsidRDefault="004E1C1F" w:rsidP="004E1C1F">
      <w:pPr>
        <w:pStyle w:val="Paragrafoelenco"/>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 xml:space="preserve">che il numero </w:t>
      </w:r>
      <w:r w:rsidR="00B72DA0">
        <w:rPr>
          <w:rFonts w:ascii="Times New Roman" w:hAnsi="Times New Roman"/>
        </w:rPr>
        <w:t xml:space="preserve">complessivo </w:t>
      </w:r>
      <w:r>
        <w:rPr>
          <w:rFonts w:ascii="Times New Roman" w:hAnsi="Times New Roman"/>
        </w:rPr>
        <w:t xml:space="preserve">delle imprese </w:t>
      </w:r>
      <w:r w:rsidR="00E74945">
        <w:rPr>
          <w:rFonts w:ascii="Times New Roman" w:hAnsi="Times New Roman"/>
        </w:rPr>
        <w:t xml:space="preserve">iscritte </w:t>
      </w:r>
      <w:r w:rsidR="00B72DA0">
        <w:rPr>
          <w:rFonts w:ascii="Times New Roman" w:hAnsi="Times New Roman"/>
        </w:rPr>
        <w:t>valide ai fini della rappresentatività dell’Associazione è pari a n. ………. unità</w:t>
      </w:r>
    </w:p>
    <w:p w:rsidR="00B72DA0" w:rsidRDefault="00B72DA0" w:rsidP="00B72DA0">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B72DA0" w:rsidRPr="006F6AF4" w:rsidTr="00B80DBC">
        <w:tc>
          <w:tcPr>
            <w:tcW w:w="9778" w:type="dxa"/>
            <w:shd w:val="clear" w:color="auto" w:fill="D9D9D9"/>
          </w:tcPr>
          <w:p w:rsidR="00B72DA0" w:rsidRPr="006F6AF4" w:rsidRDefault="00B72DA0" w:rsidP="00B80DBC">
            <w:pPr>
              <w:autoSpaceDE w:val="0"/>
              <w:autoSpaceDN w:val="0"/>
              <w:adjustRightInd w:val="0"/>
              <w:spacing w:after="0" w:line="240" w:lineRule="auto"/>
              <w:jc w:val="both"/>
              <w:rPr>
                <w:rFonts w:ascii="Times New Roman" w:hAnsi="Times New Roman"/>
              </w:rPr>
            </w:pPr>
          </w:p>
          <w:p w:rsidR="00B72DA0" w:rsidRPr="006F6AF4" w:rsidRDefault="00B72DA0" w:rsidP="00B72DA0">
            <w:pPr>
              <w:numPr>
                <w:ilvl w:val="0"/>
                <w:numId w:val="3"/>
              </w:numPr>
              <w:autoSpaceDE w:val="0"/>
              <w:autoSpaceDN w:val="0"/>
              <w:adjustRightInd w:val="0"/>
              <w:spacing w:after="0" w:line="240" w:lineRule="auto"/>
              <w:jc w:val="both"/>
              <w:rPr>
                <w:rFonts w:ascii="Times New Roman" w:hAnsi="Times New Roman"/>
              </w:rPr>
            </w:pPr>
            <w:r w:rsidRPr="006F6AF4">
              <w:rPr>
                <w:rFonts w:ascii="Times New Roman" w:hAnsi="Times New Roman"/>
              </w:rPr>
              <w:t>di cui n. ……………… piccole imprese</w:t>
            </w:r>
          </w:p>
          <w:p w:rsidR="00B72DA0" w:rsidRPr="006F6AF4" w:rsidRDefault="00B72DA0" w:rsidP="00B80DBC">
            <w:pPr>
              <w:autoSpaceDE w:val="0"/>
              <w:autoSpaceDN w:val="0"/>
              <w:adjustRightInd w:val="0"/>
              <w:spacing w:after="0" w:line="240" w:lineRule="auto"/>
              <w:jc w:val="both"/>
              <w:rPr>
                <w:rFonts w:ascii="Times New Roman" w:hAnsi="Times New Roman"/>
              </w:rPr>
            </w:pPr>
          </w:p>
        </w:tc>
      </w:tr>
    </w:tbl>
    <w:p w:rsidR="00B72DA0" w:rsidRDefault="00B72DA0" w:rsidP="00B72DA0">
      <w:pPr>
        <w:autoSpaceDE w:val="0"/>
        <w:autoSpaceDN w:val="0"/>
        <w:adjustRightInd w:val="0"/>
        <w:spacing w:after="0" w:line="240" w:lineRule="auto"/>
        <w:jc w:val="both"/>
        <w:rPr>
          <w:rFonts w:ascii="Times New Roman" w:hAnsi="Times New Roman"/>
        </w:rPr>
      </w:pPr>
    </w:p>
    <w:p w:rsidR="00B72DA0" w:rsidRDefault="00B72DA0" w:rsidP="00B72DA0">
      <w:pPr>
        <w:pStyle w:val="Paragrafoelenco"/>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 xml:space="preserve">che il numero complessivo degli occupati nelle suddette imprese è pari a n. ……………. unità </w:t>
      </w:r>
    </w:p>
    <w:p w:rsidR="00B72DA0" w:rsidRDefault="00B72DA0" w:rsidP="00B72DA0">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B72DA0" w:rsidRPr="006F6AF4" w:rsidTr="00B80DBC">
        <w:tc>
          <w:tcPr>
            <w:tcW w:w="9778" w:type="dxa"/>
            <w:shd w:val="clear" w:color="auto" w:fill="D9D9D9"/>
          </w:tcPr>
          <w:p w:rsidR="00B72DA0" w:rsidRPr="006F6AF4" w:rsidRDefault="00B72DA0" w:rsidP="00B80DBC">
            <w:pPr>
              <w:autoSpaceDE w:val="0"/>
              <w:autoSpaceDN w:val="0"/>
              <w:adjustRightInd w:val="0"/>
              <w:spacing w:after="0" w:line="240" w:lineRule="auto"/>
              <w:jc w:val="both"/>
              <w:rPr>
                <w:rFonts w:ascii="Times New Roman" w:hAnsi="Times New Roman"/>
              </w:rPr>
            </w:pPr>
          </w:p>
          <w:p w:rsidR="00B72DA0" w:rsidRPr="006F6AF4" w:rsidRDefault="00B72DA0" w:rsidP="00B72DA0">
            <w:pPr>
              <w:numPr>
                <w:ilvl w:val="0"/>
                <w:numId w:val="4"/>
              </w:numPr>
              <w:autoSpaceDE w:val="0"/>
              <w:autoSpaceDN w:val="0"/>
              <w:adjustRightInd w:val="0"/>
              <w:spacing w:after="0" w:line="240" w:lineRule="auto"/>
              <w:jc w:val="both"/>
              <w:rPr>
                <w:rFonts w:ascii="Times New Roman" w:hAnsi="Times New Roman"/>
              </w:rPr>
            </w:pPr>
            <w:r w:rsidRPr="006F6AF4">
              <w:rPr>
                <w:rFonts w:ascii="Times New Roman" w:hAnsi="Times New Roman"/>
              </w:rPr>
              <w:t>di cui n. …………………. relative a piccole imprese</w:t>
            </w:r>
          </w:p>
          <w:p w:rsidR="00B72DA0" w:rsidRPr="006F6AF4" w:rsidRDefault="00B72DA0" w:rsidP="00B80DBC">
            <w:pPr>
              <w:autoSpaceDE w:val="0"/>
              <w:autoSpaceDN w:val="0"/>
              <w:adjustRightInd w:val="0"/>
              <w:spacing w:after="0" w:line="240" w:lineRule="auto"/>
              <w:jc w:val="both"/>
              <w:rPr>
                <w:rFonts w:ascii="Times New Roman" w:hAnsi="Times New Roman"/>
              </w:rPr>
            </w:pPr>
          </w:p>
        </w:tc>
      </w:tr>
    </w:tbl>
    <w:p w:rsidR="00B72DA0" w:rsidRPr="00EC3AE5" w:rsidRDefault="00B72DA0" w:rsidP="00B72DA0">
      <w:pPr>
        <w:autoSpaceDE w:val="0"/>
        <w:autoSpaceDN w:val="0"/>
        <w:adjustRightInd w:val="0"/>
        <w:spacing w:after="0" w:line="240" w:lineRule="auto"/>
        <w:jc w:val="both"/>
        <w:rPr>
          <w:rFonts w:ascii="Times New Roman" w:hAnsi="Times New Roman"/>
        </w:rPr>
      </w:pPr>
    </w:p>
    <w:p w:rsidR="00B72DA0" w:rsidRPr="00EC3AE5" w:rsidRDefault="00B72DA0" w:rsidP="00B72DA0">
      <w:pPr>
        <w:autoSpaceDE w:val="0"/>
        <w:autoSpaceDN w:val="0"/>
        <w:adjustRightInd w:val="0"/>
        <w:spacing w:after="0" w:line="240" w:lineRule="auto"/>
        <w:jc w:val="both"/>
        <w:rPr>
          <w:rFonts w:ascii="Times New Roman" w:hAnsi="Times New Roman"/>
        </w:rPr>
      </w:pPr>
      <w:r w:rsidRPr="00EC3AE5">
        <w:rPr>
          <w:rFonts w:ascii="Times New Roman" w:hAnsi="Times New Roman"/>
        </w:rPr>
        <w:t>così ripartite:</w:t>
      </w:r>
    </w:p>
    <w:p w:rsidR="00B72DA0" w:rsidRPr="00EC3AE5" w:rsidRDefault="00B72DA0" w:rsidP="00B72DA0">
      <w:pPr>
        <w:autoSpaceDE w:val="0"/>
        <w:autoSpaceDN w:val="0"/>
        <w:adjustRightInd w:val="0"/>
        <w:spacing w:after="0" w:line="240" w:lineRule="auto"/>
        <w:jc w:val="both"/>
        <w:rPr>
          <w:rFonts w:ascii="Times New Roman" w:hAnsi="Times New Roman"/>
        </w:rPr>
      </w:pPr>
    </w:p>
    <w:p w:rsidR="00B72DA0" w:rsidRPr="00EC3AE5" w:rsidRDefault="00B72DA0" w:rsidP="00B72DA0">
      <w:pPr>
        <w:autoSpaceDE w:val="0"/>
        <w:autoSpaceDN w:val="0"/>
        <w:adjustRightInd w:val="0"/>
        <w:spacing w:after="0" w:line="240" w:lineRule="auto"/>
        <w:jc w:val="both"/>
        <w:rPr>
          <w:rFonts w:ascii="Times New Roman" w:hAnsi="Times New Roman"/>
        </w:rPr>
      </w:pPr>
      <w:r w:rsidRPr="00EC3AE5">
        <w:rPr>
          <w:rFonts w:ascii="Times New Roman" w:hAnsi="Times New Roman"/>
        </w:rPr>
        <w:t>1 - titolari, soci e amministratori d’impresa prestatori d’opera……….............................…………</w:t>
      </w:r>
      <w:r>
        <w:rPr>
          <w:rFonts w:ascii="Times New Roman" w:hAnsi="Times New Roman"/>
        </w:rPr>
        <w:t>...............</w:t>
      </w:r>
      <w:r w:rsidRPr="00EC3AE5">
        <w:rPr>
          <w:rFonts w:ascii="Times New Roman" w:hAnsi="Times New Roman"/>
        </w:rPr>
        <w:t>….</w:t>
      </w:r>
    </w:p>
    <w:p w:rsidR="00B72DA0" w:rsidRPr="00EC3AE5" w:rsidRDefault="00B72DA0" w:rsidP="00B72DA0">
      <w:pPr>
        <w:autoSpaceDE w:val="0"/>
        <w:autoSpaceDN w:val="0"/>
        <w:adjustRightInd w:val="0"/>
        <w:spacing w:after="0" w:line="240" w:lineRule="auto"/>
        <w:jc w:val="both"/>
        <w:rPr>
          <w:rFonts w:ascii="Times New Roman" w:hAnsi="Times New Roman"/>
        </w:rPr>
      </w:pPr>
      <w:r w:rsidRPr="00EC3AE5">
        <w:rPr>
          <w:rFonts w:ascii="Times New Roman" w:hAnsi="Times New Roman"/>
        </w:rPr>
        <w:t>2 - familiari/coadiuvanti ……..……………………………….……...........................…………</w:t>
      </w:r>
      <w:r>
        <w:rPr>
          <w:rFonts w:ascii="Times New Roman" w:hAnsi="Times New Roman"/>
        </w:rPr>
        <w:t>...............</w:t>
      </w:r>
      <w:r w:rsidRPr="00EC3AE5">
        <w:rPr>
          <w:rFonts w:ascii="Times New Roman" w:hAnsi="Times New Roman"/>
        </w:rPr>
        <w:t>……..</w:t>
      </w:r>
    </w:p>
    <w:p w:rsidR="00B72DA0" w:rsidRDefault="00B72DA0" w:rsidP="00B72DA0">
      <w:pPr>
        <w:autoSpaceDE w:val="0"/>
        <w:autoSpaceDN w:val="0"/>
        <w:adjustRightInd w:val="0"/>
        <w:spacing w:after="0" w:line="240" w:lineRule="auto"/>
        <w:jc w:val="both"/>
        <w:rPr>
          <w:rFonts w:ascii="Times New Roman" w:hAnsi="Times New Roman"/>
        </w:rPr>
      </w:pPr>
      <w:r w:rsidRPr="00EC3AE5">
        <w:rPr>
          <w:rFonts w:ascii="Times New Roman" w:hAnsi="Times New Roman"/>
        </w:rPr>
        <w:t xml:space="preserve">3 </w:t>
      </w:r>
      <w:r w:rsidR="00357BE5">
        <w:rPr>
          <w:rFonts w:ascii="Times New Roman" w:hAnsi="Times New Roman"/>
        </w:rPr>
        <w:t>–</w:t>
      </w:r>
      <w:r w:rsidRPr="00EC3AE5">
        <w:rPr>
          <w:rFonts w:ascii="Times New Roman" w:hAnsi="Times New Roman"/>
        </w:rPr>
        <w:t xml:space="preserve"> dipendenti</w:t>
      </w:r>
    </w:p>
    <w:p w:rsidR="00357BE5" w:rsidRDefault="00357BE5" w:rsidP="00B72DA0">
      <w:pPr>
        <w:autoSpaceDE w:val="0"/>
        <w:autoSpaceDN w:val="0"/>
        <w:adjustRightInd w:val="0"/>
        <w:spacing w:after="0" w:line="240" w:lineRule="auto"/>
        <w:jc w:val="both"/>
        <w:rPr>
          <w:rFonts w:ascii="Times New Roman" w:hAnsi="Times New Roman"/>
        </w:rPr>
      </w:pPr>
    </w:p>
    <w:p w:rsidR="00357BE5" w:rsidRDefault="00357BE5" w:rsidP="00B72DA0">
      <w:pPr>
        <w:autoSpaceDE w:val="0"/>
        <w:autoSpaceDN w:val="0"/>
        <w:adjustRightInd w:val="0"/>
        <w:spacing w:after="0" w:line="240" w:lineRule="auto"/>
        <w:jc w:val="both"/>
        <w:rPr>
          <w:rFonts w:ascii="Times New Roman" w:hAnsi="Times New Roman"/>
        </w:rPr>
      </w:pPr>
    </w:p>
    <w:p w:rsidR="00357BE5" w:rsidRDefault="00357BE5" w:rsidP="00B72DA0">
      <w:pPr>
        <w:autoSpaceDE w:val="0"/>
        <w:autoSpaceDN w:val="0"/>
        <w:adjustRightInd w:val="0"/>
        <w:spacing w:after="0" w:line="240" w:lineRule="auto"/>
        <w:jc w:val="both"/>
        <w:rPr>
          <w:rFonts w:ascii="Times New Roman" w:hAnsi="Times New Roman"/>
        </w:rPr>
      </w:pPr>
    </w:p>
    <w:p w:rsidR="00357BE5" w:rsidRDefault="00357BE5" w:rsidP="00B72DA0">
      <w:pPr>
        <w:autoSpaceDE w:val="0"/>
        <w:autoSpaceDN w:val="0"/>
        <w:adjustRightInd w:val="0"/>
        <w:spacing w:after="0" w:line="240" w:lineRule="auto"/>
        <w:jc w:val="both"/>
        <w:rPr>
          <w:rFonts w:ascii="Times New Roman" w:hAnsi="Times New Roman"/>
        </w:rPr>
      </w:pPr>
    </w:p>
    <w:p w:rsidR="00357BE5" w:rsidRPr="00357BE5" w:rsidRDefault="00357BE5" w:rsidP="00357BE5">
      <w:pPr>
        <w:autoSpaceDE w:val="0"/>
        <w:autoSpaceDN w:val="0"/>
        <w:adjustRightInd w:val="0"/>
        <w:spacing w:after="0" w:line="240" w:lineRule="auto"/>
        <w:jc w:val="both"/>
        <w:rPr>
          <w:rFonts w:ascii="Times New Roman" w:hAnsi="Times New Roman"/>
        </w:rPr>
      </w:pPr>
      <w:bookmarkStart w:id="0" w:name="_GoBack"/>
      <w:bookmarkEnd w:id="0"/>
      <w:r w:rsidRPr="00357BE5">
        <w:rPr>
          <w:rFonts w:ascii="Times New Roman" w:hAnsi="Times New Roman"/>
        </w:rPr>
        <w:lastRenderedPageBreak/>
        <w:t>Il sottoscritto dichiara, infine, di aver preso visione dell’informativa annotata in calce al presente modulo e delle relative informazioni integrative fornite sul sito web della Camera di Commercio di Pavia.</w:t>
      </w: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r w:rsidRPr="00357BE5">
        <w:rPr>
          <w:rFonts w:ascii="Times New Roman" w:hAnsi="Times New Roman"/>
          <w:b/>
          <w:bCs/>
        </w:rPr>
        <w:t xml:space="preserve">DATA </w:t>
      </w: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r w:rsidRPr="00357BE5">
        <w:rPr>
          <w:rFonts w:ascii="Times New Roman" w:hAnsi="Times New Roman"/>
          <w:b/>
          <w:bCs/>
        </w:rPr>
        <w:t>..............................................</w:t>
      </w:r>
    </w:p>
    <w:p w:rsidR="00357BE5" w:rsidRPr="00357BE5" w:rsidRDefault="00357BE5" w:rsidP="00357BE5">
      <w:pPr>
        <w:autoSpaceDE w:val="0"/>
        <w:autoSpaceDN w:val="0"/>
        <w:adjustRightInd w:val="0"/>
        <w:spacing w:after="0" w:line="240" w:lineRule="auto"/>
        <w:jc w:val="right"/>
        <w:rPr>
          <w:rFonts w:ascii="Times New Roman" w:hAnsi="Times New Roman"/>
          <w:b/>
          <w:bCs/>
        </w:rPr>
      </w:pPr>
      <w:r w:rsidRPr="00357BE5">
        <w:rPr>
          <w:rFonts w:ascii="Times New Roman" w:hAnsi="Times New Roman"/>
          <w:b/>
          <w:bCs/>
        </w:rPr>
        <w:t>IL LEGALE RAPPRESENTANTE</w:t>
      </w:r>
    </w:p>
    <w:p w:rsidR="00357BE5" w:rsidRPr="00357BE5" w:rsidRDefault="00357BE5" w:rsidP="00357BE5">
      <w:pPr>
        <w:autoSpaceDE w:val="0"/>
        <w:autoSpaceDN w:val="0"/>
        <w:adjustRightInd w:val="0"/>
        <w:spacing w:after="0" w:line="240" w:lineRule="auto"/>
        <w:jc w:val="right"/>
        <w:rPr>
          <w:rFonts w:ascii="Times New Roman" w:hAnsi="Times New Roman"/>
          <w:b/>
          <w:bCs/>
        </w:rPr>
      </w:pPr>
    </w:p>
    <w:p w:rsidR="00357BE5" w:rsidRPr="00357BE5" w:rsidRDefault="00357BE5" w:rsidP="00357BE5">
      <w:pPr>
        <w:autoSpaceDE w:val="0"/>
        <w:autoSpaceDN w:val="0"/>
        <w:adjustRightInd w:val="0"/>
        <w:spacing w:after="0" w:line="240" w:lineRule="auto"/>
        <w:jc w:val="right"/>
        <w:rPr>
          <w:rFonts w:ascii="Times New Roman" w:hAnsi="Times New Roman"/>
          <w:b/>
          <w:bCs/>
        </w:rPr>
      </w:pPr>
      <w:r w:rsidRPr="00357BE5">
        <w:rPr>
          <w:rFonts w:ascii="Times New Roman" w:hAnsi="Times New Roman"/>
          <w:b/>
          <w:bCs/>
        </w:rPr>
        <w:t>..............................................................</w:t>
      </w:r>
    </w:p>
    <w:p w:rsidR="00357BE5" w:rsidRPr="00357BE5" w:rsidRDefault="00357BE5" w:rsidP="00357BE5">
      <w:pPr>
        <w:autoSpaceDE w:val="0"/>
        <w:autoSpaceDN w:val="0"/>
        <w:adjustRightInd w:val="0"/>
        <w:spacing w:after="0" w:line="240" w:lineRule="auto"/>
        <w:jc w:val="right"/>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b/>
          <w:bCs/>
        </w:rPr>
      </w:pPr>
      <w:r w:rsidRPr="00357BE5">
        <w:rPr>
          <w:rFonts w:ascii="Times New Roman" w:hAnsi="Times New Roman"/>
          <w:b/>
          <w:bCs/>
        </w:rPr>
        <w:t xml:space="preserve">Informativa ai sensi e per gli effetti del d. </w:t>
      </w:r>
      <w:proofErr w:type="spellStart"/>
      <w:r w:rsidRPr="00357BE5">
        <w:rPr>
          <w:rFonts w:ascii="Times New Roman" w:hAnsi="Times New Roman"/>
          <w:b/>
          <w:bCs/>
        </w:rPr>
        <w:t>lgs</w:t>
      </w:r>
      <w:proofErr w:type="spellEnd"/>
      <w:r w:rsidRPr="00357BE5">
        <w:rPr>
          <w:rFonts w:ascii="Times New Roman" w:hAnsi="Times New Roman"/>
          <w:b/>
          <w:bCs/>
        </w:rPr>
        <w:t xml:space="preserve"> 30.06.2003, n. 196, cd. Codice sulla “Privacy”</w:t>
      </w:r>
    </w:p>
    <w:p w:rsidR="00357BE5" w:rsidRPr="00357BE5" w:rsidRDefault="00357BE5" w:rsidP="00357BE5">
      <w:pPr>
        <w:autoSpaceDE w:val="0"/>
        <w:autoSpaceDN w:val="0"/>
        <w:adjustRightInd w:val="0"/>
        <w:spacing w:after="0" w:line="240" w:lineRule="auto"/>
        <w:jc w:val="both"/>
        <w:rPr>
          <w:rFonts w:ascii="Times New Roman" w:hAnsi="Times New Roman"/>
          <w:b/>
          <w:bCs/>
        </w:rPr>
      </w:pPr>
    </w:p>
    <w:p w:rsidR="00357BE5" w:rsidRPr="00357BE5" w:rsidRDefault="00357BE5" w:rsidP="00357BE5">
      <w:pPr>
        <w:autoSpaceDE w:val="0"/>
        <w:autoSpaceDN w:val="0"/>
        <w:adjustRightInd w:val="0"/>
        <w:spacing w:after="0" w:line="240" w:lineRule="auto"/>
        <w:jc w:val="both"/>
        <w:rPr>
          <w:rFonts w:ascii="Times New Roman" w:hAnsi="Times New Roman"/>
        </w:rPr>
      </w:pPr>
      <w:smartTag w:uri="urn:schemas-microsoft-com:office:smarttags" w:element="PersonName">
        <w:smartTagPr>
          <w:attr w:name="ProductID" w:val="la Camera"/>
        </w:smartTagPr>
        <w:r w:rsidRPr="00357BE5">
          <w:rPr>
            <w:rFonts w:ascii="Times New Roman" w:hAnsi="Times New Roman"/>
          </w:rPr>
          <w:t>La Camera</w:t>
        </w:r>
      </w:smartTag>
      <w:r w:rsidRPr="00357BE5">
        <w:rPr>
          <w:rFonts w:ascii="Times New Roman" w:hAnsi="Times New Roman"/>
        </w:rPr>
        <w:t xml:space="preserve"> di Commercio di Pavia destinataria della presente dichiarazione e titolare del trattamento dei dati informa con la presente annotazione il dichiarante, ai sensi e per gli effetti dell’articolo 13 del </w:t>
      </w:r>
      <w:proofErr w:type="spellStart"/>
      <w:r w:rsidRPr="00357BE5">
        <w:rPr>
          <w:rFonts w:ascii="Times New Roman" w:hAnsi="Times New Roman"/>
        </w:rPr>
        <w:t>D.Lgs.</w:t>
      </w:r>
      <w:proofErr w:type="spellEnd"/>
      <w:r w:rsidRPr="00357BE5">
        <w:rPr>
          <w:rFonts w:ascii="Times New Roman" w:hAnsi="Times New Roman"/>
        </w:rPr>
        <w:t xml:space="preserve"> 30.06.2003, n. 196, che i dati personali forniti con la dichiarazione stessa sono trattati, anche con modalità elettronica, al solo fine della partecipazione alla procedura di costituzione del Consiglio della medesima Camera di Commercio così come disciplinata dalla legge n.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D. </w:t>
      </w:r>
      <w:proofErr w:type="spellStart"/>
      <w:r w:rsidRPr="00357BE5">
        <w:rPr>
          <w:rFonts w:ascii="Times New Roman" w:hAnsi="Times New Roman"/>
        </w:rPr>
        <w:t>Lgs</w:t>
      </w:r>
      <w:proofErr w:type="spellEnd"/>
      <w:r w:rsidRPr="00357BE5">
        <w:rPr>
          <w:rFonts w:ascii="Times New Roman" w:hAnsi="Times New Roman"/>
        </w:rPr>
        <w:t>. 30.06.2003, n. 196, possono essere esercitati rivolgendosi al responsabile del loro trattamento indicato nell’apposita comunicazione pubblicata sul sito internet istituzionale della Camera di Commercio stessa.</w:t>
      </w:r>
    </w:p>
    <w:p w:rsidR="00357BE5" w:rsidRPr="00B72DA0" w:rsidRDefault="00357BE5" w:rsidP="00B72DA0">
      <w:pPr>
        <w:autoSpaceDE w:val="0"/>
        <w:autoSpaceDN w:val="0"/>
        <w:adjustRightInd w:val="0"/>
        <w:spacing w:after="0" w:line="240" w:lineRule="auto"/>
        <w:jc w:val="both"/>
        <w:rPr>
          <w:rFonts w:ascii="Times New Roman" w:hAnsi="Times New Roman"/>
        </w:rPr>
      </w:pPr>
    </w:p>
    <w:sectPr w:rsidR="00357BE5" w:rsidRPr="00B72D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3C40"/>
    <w:multiLevelType w:val="hybridMultilevel"/>
    <w:tmpl w:val="FF9A3F9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972204"/>
    <w:multiLevelType w:val="hybridMultilevel"/>
    <w:tmpl w:val="71ECF688"/>
    <w:lvl w:ilvl="0" w:tplc="28245A66">
      <w:start w:val="1"/>
      <w:numFmt w:val="bullet"/>
      <w:lvlText w:val="□"/>
      <w:lvlJc w:val="left"/>
      <w:pPr>
        <w:tabs>
          <w:tab w:val="num" w:pos="360"/>
        </w:tabs>
        <w:ind w:left="360" w:hanging="360"/>
      </w:pPr>
      <w:rPr>
        <w:rFonts w:ascii="Courier New" w:hAnsi="Courier New"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051723"/>
    <w:multiLevelType w:val="hybridMultilevel"/>
    <w:tmpl w:val="84BCAAFE"/>
    <w:lvl w:ilvl="0" w:tplc="28245A66">
      <w:start w:val="1"/>
      <w:numFmt w:val="bullet"/>
      <w:lvlText w:val="□"/>
      <w:lvlJc w:val="left"/>
      <w:pPr>
        <w:tabs>
          <w:tab w:val="num" w:pos="360"/>
        </w:tabs>
        <w:ind w:left="360" w:hanging="360"/>
      </w:pPr>
      <w:rPr>
        <w:rFonts w:ascii="Courier New" w:hAnsi="Courier New"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99D6AB6"/>
    <w:multiLevelType w:val="hybridMultilevel"/>
    <w:tmpl w:val="3DB4735E"/>
    <w:lvl w:ilvl="0" w:tplc="28245A66">
      <w:start w:val="1"/>
      <w:numFmt w:val="bullet"/>
      <w:lvlText w:val="□"/>
      <w:lvlJc w:val="left"/>
      <w:pPr>
        <w:tabs>
          <w:tab w:val="num" w:pos="360"/>
        </w:tabs>
        <w:ind w:left="360" w:hanging="360"/>
      </w:pPr>
      <w:rPr>
        <w:rFonts w:ascii="Courier New" w:hAnsi="Courier New"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1F"/>
    <w:rsid w:val="00357BE5"/>
    <w:rsid w:val="004E1C1F"/>
    <w:rsid w:val="008B3697"/>
    <w:rsid w:val="00B72DA0"/>
    <w:rsid w:val="00DA3E76"/>
    <w:rsid w:val="00E74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C1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C1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506</Words>
  <Characters>2890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2014-04-15T15:50:00Z</dcterms:created>
  <dcterms:modified xsi:type="dcterms:W3CDTF">2014-04-15T16:15:00Z</dcterms:modified>
</cp:coreProperties>
</file>